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B3" w:rsidRPr="00D718B3" w:rsidRDefault="00D718B3" w:rsidP="00D718B3">
      <w:pPr>
        <w:spacing w:after="240" w:line="240" w:lineRule="auto"/>
        <w:rPr>
          <w:rFonts w:ascii="Helvetica" w:eastAsia="Times New Roman" w:hAnsi="Helvetica" w:cs="Times New Roman"/>
          <w:color w:val="666666"/>
          <w:lang w:eastAsia="tr-TR"/>
        </w:rPr>
      </w:pPr>
      <w:bookmarkStart w:id="0" w:name="_GoBac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D718B3" w:rsidRPr="00D718B3" w:rsidTr="00D718B3">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718B3" w:rsidRPr="00D718B3" w:rsidRDefault="00D718B3" w:rsidP="00D718B3">
            <w:pPr>
              <w:spacing w:after="0" w:line="240" w:lineRule="atLeast"/>
              <w:rPr>
                <w:rFonts w:ascii="Helvetica" w:eastAsia="Times New Roman" w:hAnsi="Helvetica" w:cs="Times New Roman"/>
                <w:color w:val="666666"/>
                <w:sz w:val="20"/>
                <w:szCs w:val="20"/>
                <w:lang w:eastAsia="tr-TR"/>
              </w:rPr>
            </w:pPr>
            <w:r w:rsidRPr="00D718B3">
              <w:rPr>
                <w:rFonts w:ascii="Helvetica" w:eastAsia="Times New Roman" w:hAnsi="Helvetica" w:cs="Times New Roman"/>
                <w:b/>
                <w:bCs/>
                <w:color w:val="666666"/>
                <w:sz w:val="20"/>
                <w:szCs w:val="20"/>
                <w:lang w:eastAsia="tr-TR"/>
              </w:rPr>
              <w:t>2017/2018 EĞİTİM ÖĞRETİM YILI ARİFİYE İLÇESİ TAŞIMA YOLUYLA EĞİTİME ERİŞİM UYGULAMASI KAPSAMINDA 102 İLK VE ORTAOKUL ÖĞRENCİLERİNİ 5 ARAÇLA MERKEZİ OKULLARA TAŞIMA İŞİ</w:t>
            </w:r>
          </w:p>
          <w:p w:rsidR="00D718B3" w:rsidRPr="00D718B3" w:rsidRDefault="00D718B3" w:rsidP="00D718B3">
            <w:pPr>
              <w:spacing w:after="0" w:line="240" w:lineRule="atLeast"/>
              <w:rPr>
                <w:rFonts w:ascii="Helvetica" w:eastAsia="Times New Roman" w:hAnsi="Helvetica" w:cs="Times New Roman"/>
                <w:color w:val="666666"/>
                <w:sz w:val="20"/>
                <w:szCs w:val="20"/>
                <w:lang w:eastAsia="tr-TR"/>
              </w:rPr>
            </w:pPr>
            <w:proofErr w:type="gramStart"/>
            <w:r w:rsidRPr="00D718B3">
              <w:rPr>
                <w:rFonts w:ascii="Helvetica" w:eastAsia="Times New Roman" w:hAnsi="Helvetica" w:cs="Times New Roman"/>
                <w:b/>
                <w:bCs/>
                <w:color w:val="666666"/>
                <w:sz w:val="20"/>
                <w:szCs w:val="20"/>
                <w:u w:val="single"/>
                <w:lang w:eastAsia="tr-TR"/>
              </w:rPr>
              <w:t>ARİFİYE İLÇE MİLLİ EĞİTİM MÜDÜRLÜĞÜ- MİLLİ EĞİTİM BAKANLIĞI MÜSTEŞARLIK</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0062A8"/>
                <w:sz w:val="20"/>
                <w:szCs w:val="20"/>
                <w:lang w:eastAsia="tr-TR"/>
              </w:rPr>
              <w:t xml:space="preserve">2017/2018 Eğitim Öğretim Yılı </w:t>
            </w:r>
            <w:proofErr w:type="spellStart"/>
            <w:r w:rsidRPr="00D718B3">
              <w:rPr>
                <w:rFonts w:ascii="Helvetica" w:eastAsia="Times New Roman" w:hAnsi="Helvetica" w:cs="Times New Roman"/>
                <w:b/>
                <w:bCs/>
                <w:color w:val="0062A8"/>
                <w:sz w:val="20"/>
                <w:szCs w:val="20"/>
                <w:lang w:eastAsia="tr-TR"/>
              </w:rPr>
              <w:t>Arifiye</w:t>
            </w:r>
            <w:proofErr w:type="spellEnd"/>
            <w:r w:rsidRPr="00D718B3">
              <w:rPr>
                <w:rFonts w:ascii="Helvetica" w:eastAsia="Times New Roman" w:hAnsi="Helvetica" w:cs="Times New Roman"/>
                <w:b/>
                <w:bCs/>
                <w:color w:val="0062A8"/>
                <w:sz w:val="20"/>
                <w:szCs w:val="20"/>
                <w:lang w:eastAsia="tr-TR"/>
              </w:rPr>
              <w:t xml:space="preserve"> İlçesi Taşıma Yoluyla Eğitime Erişim Uygulaması Kapsamında 102 İlk Ve Ortaokul Öğrencilerini 5 Araçla Merkezi Okullara Taşıma İşi</w:t>
            </w:r>
            <w:r w:rsidRPr="00D718B3">
              <w:rPr>
                <w:rFonts w:ascii="Helvetica" w:eastAsia="Times New Roman" w:hAnsi="Helvetica" w:cs="Times New Roman"/>
                <w:color w:val="666666"/>
                <w:sz w:val="20"/>
                <w:szCs w:val="20"/>
                <w:lang w:eastAsia="tr-TR"/>
              </w:rPr>
              <w:t> hizmet alımı 4734 sayılı Kamu İhale Kanununun 19 uncu maddesine göre açık ihale usulü ile ihale edilecektir.  </w:t>
            </w:r>
            <w:proofErr w:type="gramEnd"/>
            <w:r w:rsidRPr="00D718B3">
              <w:rPr>
                <w:rFonts w:ascii="Helvetica" w:eastAsia="Times New Roman" w:hAnsi="Helvetica" w:cs="Times New Roman"/>
                <w:color w:val="666666"/>
                <w:sz w:val="20"/>
                <w:szCs w:val="20"/>
                <w:lang w:eastAsia="tr-TR"/>
              </w:rPr>
              <w:t>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718B3" w:rsidRPr="00D718B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2017/328878</w:t>
                  </w:r>
                </w:p>
              </w:tc>
            </w:tr>
          </w:tbl>
          <w:p w:rsidR="00D718B3" w:rsidRPr="00D718B3" w:rsidRDefault="00D718B3" w:rsidP="00D718B3">
            <w:pPr>
              <w:spacing w:after="0" w:line="240" w:lineRule="atLeast"/>
              <w:rPr>
                <w:rFonts w:ascii="Helvetica" w:eastAsia="Times New Roman" w:hAnsi="Helvetica" w:cs="Times New Roman"/>
                <w:color w:val="666666"/>
                <w:sz w:val="20"/>
                <w:szCs w:val="20"/>
                <w:lang w:eastAsia="tr-TR"/>
              </w:rPr>
            </w:pPr>
            <w:r w:rsidRPr="00D718B3">
              <w:rPr>
                <w:rFonts w:ascii="Helvetica" w:eastAsia="Times New Roman" w:hAnsi="Helvetica" w:cs="Times New Roman"/>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718B3" w:rsidRPr="00D718B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a)</w:t>
                  </w:r>
                  <w:r w:rsidRPr="00D718B3">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color w:val="0062A8"/>
                      <w:sz w:val="20"/>
                      <w:szCs w:val="20"/>
                      <w:lang w:eastAsia="tr-TR"/>
                    </w:rPr>
                    <w:t>ARİFBEY MAHALLESİ- ŞEHİT MUSTAFA SEZER CADDESİ KÜLTÜR MERKEZİ BİNASI B BLOK NO: 2 54580 ARİFİYE ARİFİYE/SAKARYA</w:t>
                  </w:r>
                </w:p>
              </w:tc>
            </w:tr>
            <w:tr w:rsidR="00D718B3" w:rsidRPr="00D718B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b)</w:t>
                  </w:r>
                  <w:r w:rsidRPr="00D718B3">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proofErr w:type="gramStart"/>
                  <w:r w:rsidRPr="00D718B3">
                    <w:rPr>
                      <w:rFonts w:ascii="Times New Roman" w:eastAsia="Times New Roman" w:hAnsi="Times New Roman" w:cs="Times New Roman"/>
                      <w:b/>
                      <w:bCs/>
                      <w:color w:val="0062A8"/>
                      <w:sz w:val="20"/>
                      <w:szCs w:val="20"/>
                      <w:lang w:eastAsia="tr-TR"/>
                    </w:rPr>
                    <w:t>2642293996</w:t>
                  </w:r>
                  <w:proofErr w:type="gramEnd"/>
                  <w:r w:rsidRPr="00D718B3">
                    <w:rPr>
                      <w:rFonts w:ascii="Times New Roman" w:eastAsia="Times New Roman" w:hAnsi="Times New Roman" w:cs="Times New Roman"/>
                      <w:b/>
                      <w:bCs/>
                      <w:color w:val="0062A8"/>
                      <w:sz w:val="20"/>
                      <w:szCs w:val="20"/>
                      <w:lang w:eastAsia="tr-TR"/>
                    </w:rPr>
                    <w:t xml:space="preserve"> - 2642293945</w:t>
                  </w:r>
                </w:p>
              </w:tc>
            </w:tr>
            <w:tr w:rsidR="00D718B3" w:rsidRPr="00D718B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c)</w:t>
                  </w:r>
                  <w:r w:rsidRPr="00D718B3">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color w:val="0062A8"/>
                      <w:sz w:val="20"/>
                      <w:szCs w:val="20"/>
                      <w:lang w:eastAsia="tr-TR"/>
                    </w:rPr>
                    <w:t>arifiye54@meb.gov.tr</w:t>
                  </w:r>
                </w:p>
              </w:tc>
            </w:tr>
            <w:tr w:rsidR="00D718B3" w:rsidRPr="00D718B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ç)</w:t>
                  </w:r>
                  <w:r w:rsidRPr="00D718B3">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https://ekap.kik.gov.tr/EKAP/</w:t>
                  </w:r>
                </w:p>
              </w:tc>
            </w:tr>
          </w:tbl>
          <w:p w:rsidR="00D718B3" w:rsidRPr="00D718B3" w:rsidRDefault="00D718B3" w:rsidP="00D718B3">
            <w:pPr>
              <w:spacing w:after="0" w:line="240" w:lineRule="atLeast"/>
              <w:rPr>
                <w:rFonts w:ascii="Helvetica" w:eastAsia="Times New Roman" w:hAnsi="Helvetica" w:cs="Times New Roman"/>
                <w:color w:val="666666"/>
                <w:sz w:val="20"/>
                <w:szCs w:val="20"/>
                <w:lang w:eastAsia="tr-TR"/>
              </w:rPr>
            </w:pP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718B3" w:rsidRPr="00D718B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a)</w:t>
                  </w:r>
                  <w:r w:rsidRPr="00D718B3">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color w:val="0062A8"/>
                      <w:sz w:val="20"/>
                      <w:szCs w:val="20"/>
                      <w:lang w:eastAsia="tr-TR"/>
                    </w:rPr>
                    <w:t xml:space="preserve">2017-2018 Taşımalı Temel Eğitim Kapsamında </w:t>
                  </w:r>
                  <w:proofErr w:type="spellStart"/>
                  <w:r w:rsidRPr="00D718B3">
                    <w:rPr>
                      <w:rFonts w:ascii="Times New Roman" w:eastAsia="Times New Roman" w:hAnsi="Times New Roman" w:cs="Times New Roman"/>
                      <w:b/>
                      <w:bCs/>
                      <w:color w:val="0062A8"/>
                      <w:sz w:val="20"/>
                      <w:szCs w:val="20"/>
                      <w:lang w:eastAsia="tr-TR"/>
                    </w:rPr>
                    <w:t>Arifiye</w:t>
                  </w:r>
                  <w:proofErr w:type="spellEnd"/>
                  <w:r w:rsidRPr="00D718B3">
                    <w:rPr>
                      <w:rFonts w:ascii="Times New Roman" w:eastAsia="Times New Roman" w:hAnsi="Times New Roman" w:cs="Times New Roman"/>
                      <w:b/>
                      <w:bCs/>
                      <w:color w:val="0062A8"/>
                      <w:sz w:val="20"/>
                      <w:szCs w:val="20"/>
                      <w:lang w:eastAsia="tr-TR"/>
                    </w:rPr>
                    <w:t xml:space="preserve"> </w:t>
                  </w:r>
                  <w:proofErr w:type="spellStart"/>
                  <w:r w:rsidRPr="00D718B3">
                    <w:rPr>
                      <w:rFonts w:ascii="Times New Roman" w:eastAsia="Times New Roman" w:hAnsi="Times New Roman" w:cs="Times New Roman"/>
                      <w:b/>
                      <w:bCs/>
                      <w:color w:val="0062A8"/>
                      <w:sz w:val="20"/>
                      <w:szCs w:val="20"/>
                      <w:lang w:eastAsia="tr-TR"/>
                    </w:rPr>
                    <w:t>Hacıköy</w:t>
                  </w:r>
                  <w:proofErr w:type="spellEnd"/>
                  <w:r w:rsidRPr="00D718B3">
                    <w:rPr>
                      <w:rFonts w:ascii="Times New Roman" w:eastAsia="Times New Roman" w:hAnsi="Times New Roman" w:cs="Times New Roman"/>
                      <w:b/>
                      <w:bCs/>
                      <w:color w:val="0062A8"/>
                      <w:sz w:val="20"/>
                      <w:szCs w:val="20"/>
                      <w:lang w:eastAsia="tr-TR"/>
                    </w:rPr>
                    <w:t xml:space="preserve"> ve Kemaliye İlk ve Ortaokullarına </w:t>
                  </w:r>
                  <w:proofErr w:type="spellStart"/>
                  <w:proofErr w:type="gramStart"/>
                  <w:r w:rsidRPr="00D718B3">
                    <w:rPr>
                      <w:rFonts w:ascii="Times New Roman" w:eastAsia="Times New Roman" w:hAnsi="Times New Roman" w:cs="Times New Roman"/>
                      <w:b/>
                      <w:bCs/>
                      <w:color w:val="0062A8"/>
                      <w:sz w:val="20"/>
                      <w:szCs w:val="20"/>
                      <w:lang w:eastAsia="tr-TR"/>
                    </w:rPr>
                    <w:t>Mollaköy</w:t>
                  </w:r>
                  <w:proofErr w:type="spellEnd"/>
                  <w:r w:rsidRPr="00D718B3">
                    <w:rPr>
                      <w:rFonts w:ascii="Times New Roman" w:eastAsia="Times New Roman" w:hAnsi="Times New Roman" w:cs="Times New Roman"/>
                      <w:b/>
                      <w:bCs/>
                      <w:color w:val="0062A8"/>
                      <w:sz w:val="20"/>
                      <w:szCs w:val="20"/>
                      <w:lang w:eastAsia="tr-TR"/>
                    </w:rPr>
                    <w:t xml:space="preserve"> ?</w:t>
                  </w:r>
                  <w:proofErr w:type="gramEnd"/>
                  <w:r w:rsidRPr="00D718B3">
                    <w:rPr>
                      <w:rFonts w:ascii="Times New Roman" w:eastAsia="Times New Roman" w:hAnsi="Times New Roman" w:cs="Times New Roman"/>
                      <w:b/>
                      <w:bCs/>
                      <w:color w:val="0062A8"/>
                      <w:sz w:val="20"/>
                      <w:szCs w:val="20"/>
                      <w:lang w:eastAsia="tr-TR"/>
                    </w:rPr>
                    <w:t xml:space="preserve"> </w:t>
                  </w:r>
                  <w:proofErr w:type="spellStart"/>
                  <w:r w:rsidRPr="00D718B3">
                    <w:rPr>
                      <w:rFonts w:ascii="Times New Roman" w:eastAsia="Times New Roman" w:hAnsi="Times New Roman" w:cs="Times New Roman"/>
                      <w:b/>
                      <w:bCs/>
                      <w:color w:val="0062A8"/>
                      <w:sz w:val="20"/>
                      <w:szCs w:val="20"/>
                      <w:lang w:eastAsia="tr-TR"/>
                    </w:rPr>
                    <w:t>Karacomaklar</w:t>
                  </w:r>
                  <w:proofErr w:type="spellEnd"/>
                  <w:r w:rsidRPr="00D718B3">
                    <w:rPr>
                      <w:rFonts w:ascii="Times New Roman" w:eastAsia="Times New Roman" w:hAnsi="Times New Roman" w:cs="Times New Roman"/>
                      <w:b/>
                      <w:bCs/>
                      <w:color w:val="0062A8"/>
                      <w:sz w:val="20"/>
                      <w:szCs w:val="20"/>
                      <w:lang w:eastAsia="tr-TR"/>
                    </w:rPr>
                    <w:t xml:space="preserve">- Şekerler Semerciler- </w:t>
                  </w:r>
                  <w:proofErr w:type="spellStart"/>
                  <w:r w:rsidRPr="00D718B3">
                    <w:rPr>
                      <w:rFonts w:ascii="Times New Roman" w:eastAsia="Times New Roman" w:hAnsi="Times New Roman" w:cs="Times New Roman"/>
                      <w:b/>
                      <w:bCs/>
                      <w:color w:val="0062A8"/>
                      <w:sz w:val="20"/>
                      <w:szCs w:val="20"/>
                      <w:lang w:eastAsia="tr-TR"/>
                    </w:rPr>
                    <w:t>Kışlaçay</w:t>
                  </w:r>
                  <w:proofErr w:type="spellEnd"/>
                  <w:r w:rsidRPr="00D718B3">
                    <w:rPr>
                      <w:rFonts w:ascii="Times New Roman" w:eastAsia="Times New Roman" w:hAnsi="Times New Roman" w:cs="Times New Roman"/>
                      <w:b/>
                      <w:bCs/>
                      <w:color w:val="0062A8"/>
                      <w:sz w:val="20"/>
                      <w:szCs w:val="20"/>
                      <w:lang w:eastAsia="tr-TR"/>
                    </w:rPr>
                    <w:t xml:space="preserve"> - Kumbaşı ve </w:t>
                  </w:r>
                  <w:proofErr w:type="spellStart"/>
                  <w:r w:rsidRPr="00D718B3">
                    <w:rPr>
                      <w:rFonts w:ascii="Times New Roman" w:eastAsia="Times New Roman" w:hAnsi="Times New Roman" w:cs="Times New Roman"/>
                      <w:b/>
                      <w:bCs/>
                      <w:color w:val="0062A8"/>
                      <w:sz w:val="20"/>
                      <w:szCs w:val="20"/>
                      <w:lang w:eastAsia="tr-TR"/>
                    </w:rPr>
                    <w:t>Çınardıbı</w:t>
                  </w:r>
                  <w:proofErr w:type="spellEnd"/>
                  <w:r w:rsidRPr="00D718B3">
                    <w:rPr>
                      <w:rFonts w:ascii="Times New Roman" w:eastAsia="Times New Roman" w:hAnsi="Times New Roman" w:cs="Times New Roman"/>
                      <w:b/>
                      <w:bCs/>
                      <w:color w:val="0062A8"/>
                      <w:sz w:val="20"/>
                      <w:szCs w:val="20"/>
                      <w:lang w:eastAsia="tr-TR"/>
                    </w:rPr>
                    <w:t xml:space="preserve"> yerleşim birimlerinden 102 öğrencinin 5 Araçla Merkezi Okullara Taşıma İşi</w:t>
                  </w:r>
                  <w:r w:rsidRPr="00D718B3">
                    <w:rPr>
                      <w:rFonts w:ascii="Times New Roman" w:eastAsia="Times New Roman" w:hAnsi="Times New Roman" w:cs="Times New Roman"/>
                      <w:b/>
                      <w:bCs/>
                      <w:color w:val="0062A8"/>
                      <w:sz w:val="20"/>
                      <w:szCs w:val="20"/>
                      <w:lang w:eastAsia="tr-TR"/>
                    </w:rPr>
                    <w:br/>
                    <w:t xml:space="preserve">Ayrıntılı bilgiye </w:t>
                  </w:r>
                  <w:proofErr w:type="spellStart"/>
                  <w:r w:rsidRPr="00D718B3">
                    <w:rPr>
                      <w:rFonts w:ascii="Times New Roman" w:eastAsia="Times New Roman" w:hAnsi="Times New Roman" w:cs="Times New Roman"/>
                      <w:b/>
                      <w:bCs/>
                      <w:color w:val="0062A8"/>
                      <w:sz w:val="20"/>
                      <w:szCs w:val="20"/>
                      <w:lang w:eastAsia="tr-TR"/>
                    </w:rPr>
                    <w:t>EKAP’ta</w:t>
                  </w:r>
                  <w:proofErr w:type="spellEnd"/>
                  <w:r w:rsidRPr="00D718B3">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D718B3" w:rsidRPr="00D718B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b)</w:t>
                  </w:r>
                  <w:r w:rsidRPr="00D718B3">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color w:val="0062A8"/>
                      <w:sz w:val="20"/>
                      <w:szCs w:val="20"/>
                      <w:lang w:eastAsia="tr-TR"/>
                    </w:rPr>
                    <w:t>Sakarya Büyükşehir Belediyesi sınırları içerisinde</w:t>
                  </w:r>
                </w:p>
              </w:tc>
            </w:tr>
            <w:tr w:rsidR="00D718B3" w:rsidRPr="00D718B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c)</w:t>
                  </w:r>
                  <w:r w:rsidRPr="00D718B3">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İşe başlama tarihi </w:t>
                  </w:r>
                  <w:r w:rsidRPr="00D718B3">
                    <w:rPr>
                      <w:rFonts w:ascii="Times New Roman" w:eastAsia="Times New Roman" w:hAnsi="Times New Roman" w:cs="Times New Roman"/>
                      <w:b/>
                      <w:bCs/>
                      <w:color w:val="0062A8"/>
                      <w:sz w:val="20"/>
                      <w:szCs w:val="20"/>
                      <w:lang w:eastAsia="tr-TR"/>
                    </w:rPr>
                    <w:t>18.09.2017</w:t>
                  </w:r>
                  <w:r w:rsidRPr="00D718B3">
                    <w:rPr>
                      <w:rFonts w:ascii="Times New Roman" w:eastAsia="Times New Roman" w:hAnsi="Times New Roman" w:cs="Times New Roman"/>
                      <w:sz w:val="20"/>
                      <w:szCs w:val="20"/>
                      <w:lang w:eastAsia="tr-TR"/>
                    </w:rPr>
                    <w:t>, işin bitiş tarihi </w:t>
                  </w:r>
                  <w:r w:rsidRPr="00D718B3">
                    <w:rPr>
                      <w:rFonts w:ascii="Times New Roman" w:eastAsia="Times New Roman" w:hAnsi="Times New Roman" w:cs="Times New Roman"/>
                      <w:b/>
                      <w:bCs/>
                      <w:color w:val="0062A8"/>
                      <w:sz w:val="20"/>
                      <w:szCs w:val="20"/>
                      <w:lang w:eastAsia="tr-TR"/>
                    </w:rPr>
                    <w:t>08.06.2018</w:t>
                  </w:r>
                </w:p>
              </w:tc>
            </w:tr>
          </w:tbl>
          <w:p w:rsidR="00D718B3" w:rsidRPr="00D718B3" w:rsidRDefault="00D718B3" w:rsidP="00D718B3">
            <w:pPr>
              <w:spacing w:after="0" w:line="240" w:lineRule="atLeast"/>
              <w:rPr>
                <w:rFonts w:ascii="Helvetica" w:eastAsia="Times New Roman" w:hAnsi="Helvetica" w:cs="Times New Roman"/>
                <w:color w:val="666666"/>
                <w:sz w:val="20"/>
                <w:szCs w:val="20"/>
                <w:lang w:eastAsia="tr-TR"/>
              </w:rPr>
            </w:pP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D718B3" w:rsidRPr="00D718B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a)</w:t>
                  </w:r>
                  <w:r w:rsidRPr="00D718B3">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proofErr w:type="spellStart"/>
                  <w:r w:rsidRPr="00D718B3">
                    <w:rPr>
                      <w:rFonts w:ascii="Times New Roman" w:eastAsia="Times New Roman" w:hAnsi="Times New Roman" w:cs="Times New Roman"/>
                      <w:b/>
                      <w:bCs/>
                      <w:color w:val="0062A8"/>
                      <w:sz w:val="20"/>
                      <w:szCs w:val="20"/>
                      <w:lang w:eastAsia="tr-TR"/>
                    </w:rPr>
                    <w:t>Arifiye</w:t>
                  </w:r>
                  <w:proofErr w:type="spellEnd"/>
                  <w:r w:rsidRPr="00D718B3">
                    <w:rPr>
                      <w:rFonts w:ascii="Times New Roman" w:eastAsia="Times New Roman" w:hAnsi="Times New Roman" w:cs="Times New Roman"/>
                      <w:b/>
                      <w:bCs/>
                      <w:color w:val="0062A8"/>
                      <w:sz w:val="20"/>
                      <w:szCs w:val="20"/>
                      <w:lang w:eastAsia="tr-TR"/>
                    </w:rPr>
                    <w:t xml:space="preserve"> İlçe Milli Eğitim Müdürlüğü </w:t>
                  </w:r>
                  <w:proofErr w:type="spellStart"/>
                  <w:r w:rsidRPr="00D718B3">
                    <w:rPr>
                      <w:rFonts w:ascii="Times New Roman" w:eastAsia="Times New Roman" w:hAnsi="Times New Roman" w:cs="Times New Roman"/>
                      <w:b/>
                      <w:bCs/>
                      <w:color w:val="0062A8"/>
                      <w:sz w:val="20"/>
                      <w:szCs w:val="20"/>
                      <w:lang w:eastAsia="tr-TR"/>
                    </w:rPr>
                    <w:t>Arifbey</w:t>
                  </w:r>
                  <w:proofErr w:type="spellEnd"/>
                  <w:r w:rsidRPr="00D718B3">
                    <w:rPr>
                      <w:rFonts w:ascii="Times New Roman" w:eastAsia="Times New Roman" w:hAnsi="Times New Roman" w:cs="Times New Roman"/>
                      <w:b/>
                      <w:bCs/>
                      <w:color w:val="0062A8"/>
                      <w:sz w:val="20"/>
                      <w:szCs w:val="20"/>
                      <w:lang w:eastAsia="tr-TR"/>
                    </w:rPr>
                    <w:t xml:space="preserve"> Mahallesi- Şehit Mustafa Sezer Caddesi Kültür Merkezi Binası B Blok No: 2 54580 </w:t>
                  </w:r>
                  <w:proofErr w:type="spellStart"/>
                  <w:r w:rsidRPr="00D718B3">
                    <w:rPr>
                      <w:rFonts w:ascii="Times New Roman" w:eastAsia="Times New Roman" w:hAnsi="Times New Roman" w:cs="Times New Roman"/>
                      <w:b/>
                      <w:bCs/>
                      <w:color w:val="0062A8"/>
                      <w:sz w:val="20"/>
                      <w:szCs w:val="20"/>
                      <w:lang w:eastAsia="tr-TR"/>
                    </w:rPr>
                    <w:t>Arifiye</w:t>
                  </w:r>
                  <w:proofErr w:type="spellEnd"/>
                  <w:r w:rsidRPr="00D718B3">
                    <w:rPr>
                      <w:rFonts w:ascii="Times New Roman" w:eastAsia="Times New Roman" w:hAnsi="Times New Roman" w:cs="Times New Roman"/>
                      <w:b/>
                      <w:bCs/>
                      <w:color w:val="0062A8"/>
                      <w:sz w:val="20"/>
                      <w:szCs w:val="20"/>
                      <w:lang w:eastAsia="tr-TR"/>
                    </w:rPr>
                    <w:t xml:space="preserve"> - </w:t>
                  </w:r>
                  <w:proofErr w:type="spellStart"/>
                  <w:r w:rsidRPr="00D718B3">
                    <w:rPr>
                      <w:rFonts w:ascii="Times New Roman" w:eastAsia="Times New Roman" w:hAnsi="Times New Roman" w:cs="Times New Roman"/>
                      <w:b/>
                      <w:bCs/>
                      <w:color w:val="0062A8"/>
                      <w:sz w:val="20"/>
                      <w:szCs w:val="20"/>
                      <w:lang w:eastAsia="tr-TR"/>
                    </w:rPr>
                    <w:t>Arifiye</w:t>
                  </w:r>
                  <w:proofErr w:type="spellEnd"/>
                  <w:r w:rsidRPr="00D718B3">
                    <w:rPr>
                      <w:rFonts w:ascii="Times New Roman" w:eastAsia="Times New Roman" w:hAnsi="Times New Roman" w:cs="Times New Roman"/>
                      <w:b/>
                      <w:bCs/>
                      <w:color w:val="0062A8"/>
                      <w:sz w:val="20"/>
                      <w:szCs w:val="20"/>
                      <w:lang w:eastAsia="tr-TR"/>
                    </w:rPr>
                    <w:t xml:space="preserve"> / Sakarya</w:t>
                  </w:r>
                </w:p>
              </w:tc>
            </w:tr>
            <w:tr w:rsidR="00D718B3" w:rsidRPr="00D718B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b)</w:t>
                  </w:r>
                  <w:r w:rsidRPr="00D718B3">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color w:val="0062A8"/>
                      <w:sz w:val="20"/>
                      <w:szCs w:val="20"/>
                      <w:lang w:eastAsia="tr-TR"/>
                    </w:rPr>
                    <w:t xml:space="preserve">20.07.2017 - </w:t>
                  </w:r>
                  <w:proofErr w:type="gramStart"/>
                  <w:r w:rsidRPr="00D718B3">
                    <w:rPr>
                      <w:rFonts w:ascii="Times New Roman" w:eastAsia="Times New Roman" w:hAnsi="Times New Roman" w:cs="Times New Roman"/>
                      <w:b/>
                      <w:bCs/>
                      <w:color w:val="0062A8"/>
                      <w:sz w:val="20"/>
                      <w:szCs w:val="20"/>
                      <w:lang w:eastAsia="tr-TR"/>
                    </w:rPr>
                    <w:t>10:00</w:t>
                  </w:r>
                  <w:proofErr w:type="gramEnd"/>
                </w:p>
              </w:tc>
            </w:tr>
          </w:tbl>
          <w:p w:rsidR="00D718B3" w:rsidRPr="00D718B3" w:rsidRDefault="00D718B3" w:rsidP="00D718B3">
            <w:pPr>
              <w:spacing w:after="0" w:line="240" w:lineRule="atLeast"/>
              <w:rPr>
                <w:rFonts w:ascii="Helvetica" w:eastAsia="Times New Roman" w:hAnsi="Helvetica" w:cs="Times New Roman"/>
                <w:color w:val="666666"/>
                <w:sz w:val="20"/>
                <w:szCs w:val="20"/>
                <w:lang w:eastAsia="tr-TR"/>
              </w:rPr>
            </w:pP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4. İhaleye katılabilme şartları ve istenilen belgeler ile yeterlik değerlendirmesinde uygulanacak kriterler:</w:t>
            </w:r>
            <w:r w:rsidRPr="00D718B3">
              <w:rPr>
                <w:rFonts w:ascii="Helvetica" w:eastAsia="Times New Roman" w:hAnsi="Helvetica" w:cs="Times New Roman"/>
                <w:color w:val="666666"/>
                <w:sz w:val="20"/>
                <w:szCs w:val="20"/>
                <w:lang w:eastAsia="tr-TR"/>
              </w:rPr>
              <w:br/>
            </w:r>
            <w:proofErr w:type="gramStart"/>
            <w:r w:rsidRPr="00D718B3">
              <w:rPr>
                <w:rFonts w:ascii="Helvetica" w:eastAsia="Times New Roman" w:hAnsi="Helvetica" w:cs="Times New Roman"/>
                <w:b/>
                <w:bCs/>
                <w:color w:val="666666"/>
                <w:sz w:val="20"/>
                <w:szCs w:val="20"/>
                <w:lang w:eastAsia="tr-TR"/>
              </w:rPr>
              <w:t>4.1</w:t>
            </w:r>
            <w:proofErr w:type="gramEnd"/>
            <w:r w:rsidRPr="00D718B3">
              <w:rPr>
                <w:rFonts w:ascii="Helvetica" w:eastAsia="Times New Roman" w:hAnsi="Helvetica" w:cs="Times New Roman"/>
                <w:b/>
                <w:bCs/>
                <w:color w:val="666666"/>
                <w:sz w:val="20"/>
                <w:szCs w:val="20"/>
                <w:lang w:eastAsia="tr-TR"/>
              </w:rPr>
              <w:t>.</w:t>
            </w:r>
            <w:r w:rsidRPr="00D718B3">
              <w:rPr>
                <w:rFonts w:ascii="Helvetica" w:eastAsia="Times New Roman" w:hAnsi="Helvetica" w:cs="Times New Roman"/>
                <w:color w:val="666666"/>
                <w:sz w:val="20"/>
                <w:szCs w:val="20"/>
                <w:lang w:eastAsia="tr-TR"/>
              </w:rPr>
              <w:t> İhaleye katılma şartları ve istenilen belgeler: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4.1.2.</w:t>
            </w:r>
            <w:r w:rsidRPr="00D718B3">
              <w:rPr>
                <w:rFonts w:ascii="Helvetica" w:eastAsia="Times New Roman" w:hAnsi="Helvetica" w:cs="Times New Roman"/>
                <w:color w:val="666666"/>
                <w:sz w:val="20"/>
                <w:szCs w:val="20"/>
                <w:lang w:eastAsia="tr-TR"/>
              </w:rPr>
              <w:t> Teklif vermeye yetkili olduğunu gösteren İmza Beyannamesi veya İmza Sirküleri;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4.1.2.1.</w:t>
            </w:r>
            <w:r w:rsidRPr="00D718B3">
              <w:rPr>
                <w:rFonts w:ascii="Helvetica" w:eastAsia="Times New Roman" w:hAnsi="Helvetica" w:cs="Times New Roman"/>
                <w:color w:val="666666"/>
                <w:sz w:val="20"/>
                <w:szCs w:val="20"/>
                <w:lang w:eastAsia="tr-TR"/>
              </w:rPr>
              <w:t> Gerçek kişi olması halinde, noter tasdikli imza beyannamesi,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4.1.2.2.</w:t>
            </w:r>
            <w:r w:rsidRPr="00D718B3">
              <w:rPr>
                <w:rFonts w:ascii="Helvetica" w:eastAsia="Times New Roman" w:hAnsi="Helvetica" w:cs="Times New Roman"/>
                <w:color w:val="666666"/>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4.1.3.</w:t>
            </w:r>
            <w:r w:rsidRPr="00D718B3">
              <w:rPr>
                <w:rFonts w:ascii="Helvetica" w:eastAsia="Times New Roman" w:hAnsi="Helvetica" w:cs="Times New Roman"/>
                <w:color w:val="666666"/>
                <w:sz w:val="20"/>
                <w:szCs w:val="20"/>
                <w:lang w:eastAsia="tr-TR"/>
              </w:rPr>
              <w:t> Şekli ve içeriği İdari Şartnamede belirlenen teklif mektubu.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4.1.4.</w:t>
            </w:r>
            <w:r w:rsidRPr="00D718B3">
              <w:rPr>
                <w:rFonts w:ascii="Helvetica" w:eastAsia="Times New Roman" w:hAnsi="Helvetica" w:cs="Times New Roman"/>
                <w:color w:val="666666"/>
                <w:sz w:val="20"/>
                <w:szCs w:val="20"/>
                <w:lang w:eastAsia="tr-TR"/>
              </w:rPr>
              <w:t> Şekli ve içeriği İdari Şartnamede belirlenen geçici teminat.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4.1.5</w:t>
            </w:r>
            <w:r w:rsidRPr="00D718B3">
              <w:rPr>
                <w:rFonts w:ascii="Helvetica" w:eastAsia="Times New Roman" w:hAnsi="Helvetica" w:cs="Times New Roman"/>
                <w:color w:val="666666"/>
                <w:sz w:val="20"/>
                <w:szCs w:val="20"/>
                <w:lang w:eastAsia="tr-TR"/>
              </w:rPr>
              <w:t> İhale konusu işin tamamı veya bir kısmı alt yüklenicilere yaptırılamaz. </w:t>
            </w:r>
            <w:r w:rsidRPr="00D718B3">
              <w:rPr>
                <w:rFonts w:ascii="Helvetica" w:eastAsia="Times New Roman" w:hAnsi="Helvetica" w:cs="Times New Roman"/>
                <w:color w:val="666666"/>
                <w:sz w:val="20"/>
                <w:szCs w:val="20"/>
                <w:lang w:eastAsia="tr-TR"/>
              </w:rPr>
              <w:br/>
            </w:r>
            <w:proofErr w:type="gramStart"/>
            <w:r w:rsidRPr="00D718B3">
              <w:rPr>
                <w:rFonts w:ascii="Helvetica" w:eastAsia="Times New Roman" w:hAnsi="Helvetica" w:cs="Times New Roman"/>
                <w:b/>
                <w:bCs/>
                <w:color w:val="666666"/>
                <w:sz w:val="20"/>
                <w:szCs w:val="20"/>
                <w:lang w:eastAsia="tr-TR"/>
              </w:rPr>
              <w:t>4.1.6</w:t>
            </w:r>
            <w:r w:rsidRPr="00D718B3">
              <w:rPr>
                <w:rFonts w:ascii="Helvetica" w:eastAsia="Times New Roman" w:hAnsi="Helvetica" w:cs="Times New Roman"/>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718B3" w:rsidRPr="00D718B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D718B3">
                    <w:rPr>
                      <w:rFonts w:ascii="Times New Roman" w:eastAsia="Times New Roman" w:hAnsi="Times New Roman" w:cs="Times New Roman"/>
                      <w:b/>
                      <w:bCs/>
                      <w:sz w:val="20"/>
                      <w:szCs w:val="20"/>
                      <w:lang w:eastAsia="tr-TR"/>
                    </w:rPr>
                    <w:t>kriterler</w:t>
                  </w:r>
                  <w:proofErr w:type="gramEnd"/>
                  <w:r w:rsidRPr="00D718B3">
                    <w:rPr>
                      <w:rFonts w:ascii="Times New Roman" w:eastAsia="Times New Roman" w:hAnsi="Times New Roman" w:cs="Times New Roman"/>
                      <w:b/>
                      <w:bCs/>
                      <w:sz w:val="20"/>
                      <w:szCs w:val="20"/>
                      <w:lang w:eastAsia="tr-TR"/>
                    </w:rPr>
                    <w:t>:</w:t>
                  </w:r>
                </w:p>
              </w:tc>
            </w:tr>
            <w:tr w:rsidR="00D718B3" w:rsidRPr="00D718B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 xml:space="preserve">İdare tarafından ekonomik ve mali yeterliğe ilişkin </w:t>
                  </w:r>
                  <w:proofErr w:type="gramStart"/>
                  <w:r w:rsidRPr="00D718B3">
                    <w:rPr>
                      <w:rFonts w:ascii="Times New Roman" w:eastAsia="Times New Roman" w:hAnsi="Times New Roman" w:cs="Times New Roman"/>
                      <w:sz w:val="20"/>
                      <w:szCs w:val="20"/>
                      <w:lang w:eastAsia="tr-TR"/>
                    </w:rPr>
                    <w:t>kriter</w:t>
                  </w:r>
                  <w:proofErr w:type="gramEnd"/>
                  <w:r w:rsidRPr="00D718B3">
                    <w:rPr>
                      <w:rFonts w:ascii="Times New Roman" w:eastAsia="Times New Roman" w:hAnsi="Times New Roman" w:cs="Times New Roman"/>
                      <w:sz w:val="20"/>
                      <w:szCs w:val="20"/>
                      <w:lang w:eastAsia="tr-TR"/>
                    </w:rPr>
                    <w:t xml:space="preserve"> belirtilmemiştir.</w:t>
                  </w:r>
                </w:p>
              </w:tc>
            </w:tr>
          </w:tbl>
          <w:p w:rsidR="00D718B3" w:rsidRPr="00D718B3" w:rsidRDefault="00D718B3" w:rsidP="00D718B3">
            <w:pPr>
              <w:spacing w:after="0" w:line="240" w:lineRule="atLeast"/>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718B3" w:rsidRPr="00D718B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D718B3">
                    <w:rPr>
                      <w:rFonts w:ascii="Times New Roman" w:eastAsia="Times New Roman" w:hAnsi="Times New Roman" w:cs="Times New Roman"/>
                      <w:b/>
                      <w:bCs/>
                      <w:sz w:val="20"/>
                      <w:szCs w:val="20"/>
                      <w:lang w:eastAsia="tr-TR"/>
                    </w:rPr>
                    <w:t>kriterler</w:t>
                  </w:r>
                  <w:proofErr w:type="gramEnd"/>
                  <w:r w:rsidRPr="00D718B3">
                    <w:rPr>
                      <w:rFonts w:ascii="Times New Roman" w:eastAsia="Times New Roman" w:hAnsi="Times New Roman" w:cs="Times New Roman"/>
                      <w:b/>
                      <w:bCs/>
                      <w:sz w:val="20"/>
                      <w:szCs w:val="20"/>
                      <w:lang w:eastAsia="tr-TR"/>
                    </w:rPr>
                    <w:t>:</w:t>
                  </w:r>
                </w:p>
              </w:tc>
            </w:tr>
            <w:tr w:rsidR="00D718B3" w:rsidRPr="00D718B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4.3.1. İş deneyimini gösteren belgeler:</w:t>
                  </w:r>
                </w:p>
              </w:tc>
            </w:tr>
            <w:tr w:rsidR="00D718B3" w:rsidRPr="00D718B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D718B3">
                    <w:rPr>
                      <w:rFonts w:ascii="Times New Roman" w:eastAsia="Times New Roman" w:hAnsi="Times New Roman" w:cs="Times New Roman"/>
                      <w:b/>
                      <w:bCs/>
                      <w:color w:val="0062A8"/>
                      <w:sz w:val="20"/>
                      <w:szCs w:val="20"/>
                      <w:lang w:eastAsia="tr-TR"/>
                    </w:rPr>
                    <w:t xml:space="preserve">% </w:t>
                  </w:r>
                  <w:r w:rsidRPr="00D718B3">
                    <w:rPr>
                      <w:rFonts w:ascii="Times New Roman" w:eastAsia="Times New Roman" w:hAnsi="Times New Roman" w:cs="Times New Roman"/>
                      <w:b/>
                      <w:bCs/>
                      <w:color w:val="0062A8"/>
                      <w:sz w:val="20"/>
                      <w:szCs w:val="20"/>
                      <w:lang w:eastAsia="tr-TR"/>
                    </w:rPr>
                    <w:lastRenderedPageBreak/>
                    <w:t>50</w:t>
                  </w:r>
                  <w:r w:rsidRPr="00D718B3">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r w:rsidR="00D718B3" w:rsidRPr="00D718B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lastRenderedPageBreak/>
                    <w:t xml:space="preserve">4.3.2. Makine, teçhizat ve diğer </w:t>
                  </w:r>
                  <w:proofErr w:type="gramStart"/>
                  <w:r w:rsidRPr="00D718B3">
                    <w:rPr>
                      <w:rFonts w:ascii="Times New Roman" w:eastAsia="Times New Roman" w:hAnsi="Times New Roman" w:cs="Times New Roman"/>
                      <w:b/>
                      <w:bCs/>
                      <w:sz w:val="20"/>
                      <w:szCs w:val="20"/>
                      <w:lang w:eastAsia="tr-TR"/>
                    </w:rPr>
                    <w:t>ekipmana</w:t>
                  </w:r>
                  <w:proofErr w:type="gramEnd"/>
                  <w:r w:rsidRPr="00D718B3">
                    <w:rPr>
                      <w:rFonts w:ascii="Times New Roman" w:eastAsia="Times New Roman" w:hAnsi="Times New Roman" w:cs="Times New Roman"/>
                      <w:b/>
                      <w:bCs/>
                      <w:sz w:val="20"/>
                      <w:szCs w:val="20"/>
                      <w:lang w:eastAsia="tr-TR"/>
                    </w:rPr>
                    <w:t xml:space="preserve"> ait belgeler ve kapasite raporu:</w:t>
                  </w:r>
                </w:p>
              </w:tc>
            </w:tr>
            <w:tr w:rsidR="00D718B3" w:rsidRPr="00D718B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b/>
                      <w:bCs/>
                      <w:color w:val="0062A8"/>
                      <w:sz w:val="20"/>
                      <w:szCs w:val="20"/>
                      <w:lang w:eastAsia="tr-TR"/>
                    </w:rPr>
                  </w:pPr>
                  <w:r w:rsidRPr="00D718B3">
                    <w:rPr>
                      <w:rFonts w:ascii="Times New Roman" w:eastAsia="Times New Roman" w:hAnsi="Times New Roman" w:cs="Times New Roman"/>
                      <w:b/>
                      <w:bCs/>
                      <w:color w:val="0062A8"/>
                      <w:sz w:val="20"/>
                      <w:szCs w:val="20"/>
                      <w:lang w:eastAsia="tr-TR"/>
                    </w:rPr>
                    <w:t>İsteklilerin teklif sunabilmeleri için kendi namına (şahsına) veya tüzel kişiliğine ait en az 1 öz malı (aracı) olması gerekmekte olup, kendi namına</w:t>
                  </w:r>
                  <w:r w:rsidRPr="00D718B3">
                    <w:rPr>
                      <w:rFonts w:ascii="Times New Roman" w:eastAsia="Times New Roman" w:hAnsi="Times New Roman" w:cs="Times New Roman"/>
                      <w:b/>
                      <w:bCs/>
                      <w:color w:val="0062A8"/>
                      <w:sz w:val="20"/>
                      <w:szCs w:val="20"/>
                      <w:lang w:eastAsia="tr-TR"/>
                    </w:rPr>
                    <w:br/>
                    <w:t>(şahsına) veya tüzel kişiliğine ait aracın;</w:t>
                  </w:r>
                </w:p>
                <w:p w:rsidR="00D718B3" w:rsidRPr="00D718B3" w:rsidRDefault="00D718B3" w:rsidP="00D718B3">
                  <w:pPr>
                    <w:spacing w:after="0" w:line="240" w:lineRule="atLeast"/>
                    <w:rPr>
                      <w:rFonts w:ascii="Times New Roman" w:eastAsia="Times New Roman" w:hAnsi="Times New Roman" w:cs="Times New Roman"/>
                      <w:b/>
                      <w:bCs/>
                      <w:color w:val="0062A8"/>
                      <w:sz w:val="20"/>
                      <w:szCs w:val="20"/>
                      <w:lang w:eastAsia="tr-TR"/>
                    </w:rPr>
                  </w:pPr>
                  <w:proofErr w:type="gramStart"/>
                  <w:r w:rsidRPr="00D718B3">
                    <w:rPr>
                      <w:rFonts w:ascii="Times New Roman" w:eastAsia="Times New Roman" w:hAnsi="Times New Roman" w:cs="Times New Roman"/>
                      <w:b/>
                      <w:bCs/>
                      <w:color w:val="0062A8"/>
                      <w:sz w:val="20"/>
                      <w:szCs w:val="20"/>
                      <w:lang w:eastAsia="tr-TR"/>
                    </w:rPr>
                    <w:t>Araç ruhsatı,</w:t>
                  </w:r>
                  <w:r w:rsidRPr="00D718B3">
                    <w:rPr>
                      <w:rFonts w:ascii="Times New Roman" w:eastAsia="Times New Roman" w:hAnsi="Times New Roman" w:cs="Times New Roman"/>
                      <w:b/>
                      <w:bCs/>
                      <w:color w:val="0062A8"/>
                      <w:sz w:val="20"/>
                      <w:szCs w:val="20"/>
                      <w:lang w:eastAsia="tr-TR"/>
                    </w:rPr>
                    <w:br/>
                    <w:t>Karayolları Trafik Kanununun öngördüğü Zorunlu Karayolu Mali Sorumluluk Sigortası aslı veya noter tasdikli sureti.</w:t>
                  </w:r>
                  <w:proofErr w:type="gramEnd"/>
                  <w:r w:rsidRPr="00D718B3">
                    <w:rPr>
                      <w:rFonts w:ascii="Times New Roman" w:eastAsia="Times New Roman" w:hAnsi="Times New Roman" w:cs="Times New Roman"/>
                      <w:b/>
                      <w:bCs/>
                      <w:color w:val="0062A8"/>
                      <w:sz w:val="20"/>
                      <w:szCs w:val="20"/>
                      <w:lang w:eastAsia="tr-TR"/>
                    </w:rPr>
                    <w:br/>
                  </w:r>
                  <w:proofErr w:type="gramStart"/>
                  <w:r w:rsidRPr="00D718B3">
                    <w:rPr>
                      <w:rFonts w:ascii="Times New Roman" w:eastAsia="Times New Roman" w:hAnsi="Times New Roman" w:cs="Times New Roman"/>
                      <w:b/>
                      <w:bCs/>
                      <w:color w:val="0062A8"/>
                      <w:sz w:val="20"/>
                      <w:szCs w:val="20"/>
                      <w:lang w:eastAsia="tr-TR"/>
                    </w:rPr>
                    <w:t>Karayolu Yolcu Taşımacılığı Zorunlu Koltuk Sigortası Poliçesi aslı veya noter tasdikli sureti.</w:t>
                  </w:r>
                  <w:proofErr w:type="gramEnd"/>
                </w:p>
              </w:tc>
            </w:tr>
          </w:tbl>
          <w:p w:rsidR="00D718B3" w:rsidRPr="00D718B3" w:rsidRDefault="00D718B3" w:rsidP="00D718B3">
            <w:pPr>
              <w:spacing w:after="0" w:line="240" w:lineRule="atLeast"/>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718B3" w:rsidRPr="00D718B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sz w:val="20"/>
                      <w:szCs w:val="20"/>
                      <w:lang w:eastAsia="tr-TR"/>
                    </w:rPr>
                  </w:pPr>
                  <w:r w:rsidRPr="00D718B3">
                    <w:rPr>
                      <w:rFonts w:ascii="Times New Roman" w:eastAsia="Times New Roman" w:hAnsi="Times New Roman" w:cs="Times New Roman"/>
                      <w:b/>
                      <w:bCs/>
                      <w:sz w:val="20"/>
                      <w:szCs w:val="20"/>
                      <w:lang w:eastAsia="tr-TR"/>
                    </w:rPr>
                    <w:t>4.4. Bu ihalede benzer iş olarak kabul edilecek işler:</w:t>
                  </w:r>
                </w:p>
              </w:tc>
            </w:tr>
            <w:tr w:rsidR="00D718B3" w:rsidRPr="00D718B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718B3" w:rsidRPr="00D718B3" w:rsidRDefault="00D718B3" w:rsidP="00D718B3">
                  <w:pPr>
                    <w:spacing w:after="0" w:line="240" w:lineRule="atLeast"/>
                    <w:rPr>
                      <w:rFonts w:ascii="Times New Roman" w:eastAsia="Times New Roman" w:hAnsi="Times New Roman" w:cs="Times New Roman"/>
                      <w:b/>
                      <w:bCs/>
                      <w:color w:val="0062A8"/>
                      <w:sz w:val="24"/>
                      <w:szCs w:val="24"/>
                      <w:lang w:eastAsia="tr-TR"/>
                    </w:rPr>
                  </w:pPr>
                  <w:r w:rsidRPr="00D718B3">
                    <w:rPr>
                      <w:rFonts w:ascii="Times New Roman" w:eastAsia="Times New Roman" w:hAnsi="Times New Roman" w:cs="Times New Roman"/>
                      <w:b/>
                      <w:bCs/>
                      <w:sz w:val="20"/>
                      <w:szCs w:val="20"/>
                      <w:lang w:eastAsia="tr-TR"/>
                    </w:rPr>
                    <w:t>4.4.1.</w:t>
                  </w:r>
                </w:p>
                <w:p w:rsidR="00D718B3" w:rsidRPr="00D718B3" w:rsidRDefault="00D718B3" w:rsidP="00D718B3">
                  <w:pPr>
                    <w:spacing w:after="0" w:line="240" w:lineRule="atLeast"/>
                    <w:rPr>
                      <w:rFonts w:ascii="Times New Roman" w:eastAsia="Times New Roman" w:hAnsi="Times New Roman" w:cs="Times New Roman"/>
                      <w:sz w:val="24"/>
                      <w:szCs w:val="24"/>
                      <w:lang w:eastAsia="tr-TR"/>
                    </w:rPr>
                  </w:pPr>
                  <w:r w:rsidRPr="00D718B3">
                    <w:rPr>
                      <w:rFonts w:ascii="Times New Roman" w:eastAsia="Times New Roman" w:hAnsi="Times New Roman" w:cs="Times New Roman"/>
                      <w:b/>
                      <w:bCs/>
                      <w:color w:val="0062A8"/>
                      <w:sz w:val="20"/>
                      <w:szCs w:val="20"/>
                      <w:lang w:eastAsia="tr-TR"/>
                    </w:rPr>
                    <w:t>Öğrenci taşımacılığı, personel taşımacılığı, şehirlerarası ve uluslararası insan taşımacılığı işleri "Benzer iş" olarak kabul edilecektir.</w:t>
                  </w:r>
                </w:p>
              </w:tc>
            </w:tr>
          </w:tbl>
          <w:p w:rsidR="00D718B3" w:rsidRPr="00D718B3" w:rsidRDefault="00D718B3" w:rsidP="00D718B3">
            <w:pPr>
              <w:spacing w:after="0" w:line="240" w:lineRule="atLeast"/>
              <w:rPr>
                <w:rFonts w:ascii="Helvetica" w:eastAsia="Times New Roman" w:hAnsi="Helvetica" w:cs="Times New Roman"/>
                <w:color w:val="666666"/>
                <w:sz w:val="20"/>
                <w:szCs w:val="20"/>
                <w:lang w:eastAsia="tr-TR"/>
              </w:rPr>
            </w:pP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5.</w:t>
            </w:r>
            <w:r w:rsidRPr="00D718B3">
              <w:rPr>
                <w:rFonts w:ascii="Helvetica" w:eastAsia="Times New Roman" w:hAnsi="Helvetica" w:cs="Times New Roman"/>
                <w:color w:val="666666"/>
                <w:sz w:val="20"/>
                <w:szCs w:val="20"/>
                <w:lang w:eastAsia="tr-TR"/>
              </w:rPr>
              <w:t>Ekonomik açıdan en avantajlı teklif sadece fiyat esasına göre belirlenecektir.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6.</w:t>
            </w:r>
            <w:r w:rsidRPr="00D718B3">
              <w:rPr>
                <w:rFonts w:ascii="Helvetica" w:eastAsia="Times New Roman" w:hAnsi="Helvetica" w:cs="Times New Roman"/>
                <w:color w:val="666666"/>
                <w:sz w:val="20"/>
                <w:szCs w:val="20"/>
                <w:lang w:eastAsia="tr-TR"/>
              </w:rPr>
              <w:t> İhaleye sadece yerli istekliler katılabilecektir.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7.</w:t>
            </w:r>
            <w:r w:rsidRPr="00D718B3">
              <w:rPr>
                <w:rFonts w:ascii="Helvetica" w:eastAsia="Times New Roman" w:hAnsi="Helvetica" w:cs="Times New Roman"/>
                <w:color w:val="666666"/>
                <w:sz w:val="20"/>
                <w:szCs w:val="20"/>
                <w:lang w:eastAsia="tr-TR"/>
              </w:rPr>
              <w:t> İhale dokümanının görülmesi ve satın alınması: </w:t>
            </w:r>
            <w:r w:rsidRPr="00D718B3">
              <w:rPr>
                <w:rFonts w:ascii="Helvetica" w:eastAsia="Times New Roman" w:hAnsi="Helvetica" w:cs="Times New Roman"/>
                <w:color w:val="666666"/>
                <w:sz w:val="20"/>
                <w:szCs w:val="20"/>
                <w:lang w:eastAsia="tr-TR"/>
              </w:rPr>
              <w:br/>
            </w:r>
            <w:proofErr w:type="gramStart"/>
            <w:r w:rsidRPr="00D718B3">
              <w:rPr>
                <w:rFonts w:ascii="Helvetica" w:eastAsia="Times New Roman" w:hAnsi="Helvetica" w:cs="Times New Roman"/>
                <w:b/>
                <w:bCs/>
                <w:color w:val="666666"/>
                <w:sz w:val="20"/>
                <w:szCs w:val="20"/>
                <w:lang w:eastAsia="tr-TR"/>
              </w:rPr>
              <w:t>7.1</w:t>
            </w:r>
            <w:proofErr w:type="gramEnd"/>
            <w:r w:rsidRPr="00D718B3">
              <w:rPr>
                <w:rFonts w:ascii="Helvetica" w:eastAsia="Times New Roman" w:hAnsi="Helvetica" w:cs="Times New Roman"/>
                <w:b/>
                <w:bCs/>
                <w:color w:val="666666"/>
                <w:sz w:val="20"/>
                <w:szCs w:val="20"/>
                <w:lang w:eastAsia="tr-TR"/>
              </w:rPr>
              <w:t>.</w:t>
            </w:r>
            <w:r w:rsidRPr="00D718B3">
              <w:rPr>
                <w:rFonts w:ascii="Helvetica" w:eastAsia="Times New Roman" w:hAnsi="Helvetica" w:cs="Times New Roman"/>
                <w:color w:val="666666"/>
                <w:sz w:val="20"/>
                <w:szCs w:val="20"/>
                <w:lang w:eastAsia="tr-TR"/>
              </w:rPr>
              <w:t> İhale dokümanı, idarenin adresinde görülebilir ve </w:t>
            </w:r>
            <w:r w:rsidRPr="00D718B3">
              <w:rPr>
                <w:rFonts w:ascii="Helvetica" w:eastAsia="Times New Roman" w:hAnsi="Helvetica" w:cs="Times New Roman"/>
                <w:b/>
                <w:bCs/>
                <w:color w:val="0062A8"/>
                <w:sz w:val="20"/>
                <w:szCs w:val="20"/>
                <w:lang w:eastAsia="tr-TR"/>
              </w:rPr>
              <w:t>50 TRY (Türk Lirası)</w:t>
            </w:r>
            <w:r w:rsidRPr="00D718B3">
              <w:rPr>
                <w:rFonts w:ascii="Helvetica" w:eastAsia="Times New Roman" w:hAnsi="Helvetica" w:cs="Times New Roman"/>
                <w:color w:val="666666"/>
                <w:sz w:val="20"/>
                <w:szCs w:val="20"/>
                <w:lang w:eastAsia="tr-TR"/>
              </w:rPr>
              <w:t> karşılığı </w:t>
            </w:r>
            <w:proofErr w:type="spellStart"/>
            <w:r w:rsidRPr="00D718B3">
              <w:rPr>
                <w:rFonts w:ascii="Helvetica" w:eastAsia="Times New Roman" w:hAnsi="Helvetica" w:cs="Times New Roman"/>
                <w:b/>
                <w:bCs/>
                <w:color w:val="0062A8"/>
                <w:sz w:val="20"/>
                <w:szCs w:val="20"/>
                <w:lang w:eastAsia="tr-TR"/>
              </w:rPr>
              <w:t>Arifiye</w:t>
            </w:r>
            <w:proofErr w:type="spellEnd"/>
            <w:r w:rsidRPr="00D718B3">
              <w:rPr>
                <w:rFonts w:ascii="Helvetica" w:eastAsia="Times New Roman" w:hAnsi="Helvetica" w:cs="Times New Roman"/>
                <w:b/>
                <w:bCs/>
                <w:color w:val="0062A8"/>
                <w:sz w:val="20"/>
                <w:szCs w:val="20"/>
                <w:lang w:eastAsia="tr-TR"/>
              </w:rPr>
              <w:t xml:space="preserve"> İlçe Milli Eğitim Müdürlüğü </w:t>
            </w:r>
            <w:r w:rsidRPr="00D718B3">
              <w:rPr>
                <w:rFonts w:ascii="Helvetica" w:eastAsia="Times New Roman" w:hAnsi="Helvetica" w:cs="Times New Roman"/>
                <w:color w:val="666666"/>
                <w:sz w:val="20"/>
                <w:szCs w:val="20"/>
                <w:lang w:eastAsia="tr-TR"/>
              </w:rPr>
              <w:t>adresinden satın alınabilir.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7.2.</w:t>
            </w:r>
            <w:r w:rsidRPr="00D718B3">
              <w:rPr>
                <w:rFonts w:ascii="Helvetica" w:eastAsia="Times New Roman" w:hAnsi="Helvetica" w:cs="Times New Roman"/>
                <w:color w:val="666666"/>
                <w:sz w:val="20"/>
                <w:szCs w:val="20"/>
                <w:lang w:eastAsia="tr-TR"/>
              </w:rPr>
              <w:t> İhaleye teklif verecek olanların ihale dokümanını satın almaları veya EKAP üzerinden e-imza kullanarak indirmeleri zorunludur.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8.</w:t>
            </w:r>
            <w:r w:rsidRPr="00D718B3">
              <w:rPr>
                <w:rFonts w:ascii="Helvetica" w:eastAsia="Times New Roman" w:hAnsi="Helvetica" w:cs="Times New Roman"/>
                <w:color w:val="666666"/>
                <w:sz w:val="20"/>
                <w:szCs w:val="20"/>
                <w:lang w:eastAsia="tr-TR"/>
              </w:rPr>
              <w:t> Teklifler, ihale tarih ve saatine kadar </w:t>
            </w:r>
            <w:proofErr w:type="spellStart"/>
            <w:r w:rsidRPr="00D718B3">
              <w:rPr>
                <w:rFonts w:ascii="Helvetica" w:eastAsia="Times New Roman" w:hAnsi="Helvetica" w:cs="Times New Roman"/>
                <w:b/>
                <w:bCs/>
                <w:color w:val="0062A8"/>
                <w:sz w:val="20"/>
                <w:szCs w:val="20"/>
                <w:lang w:eastAsia="tr-TR"/>
              </w:rPr>
              <w:t>Arifiye</w:t>
            </w:r>
            <w:proofErr w:type="spellEnd"/>
            <w:r w:rsidRPr="00D718B3">
              <w:rPr>
                <w:rFonts w:ascii="Helvetica" w:eastAsia="Times New Roman" w:hAnsi="Helvetica" w:cs="Times New Roman"/>
                <w:b/>
                <w:bCs/>
                <w:color w:val="0062A8"/>
                <w:sz w:val="20"/>
                <w:szCs w:val="20"/>
                <w:lang w:eastAsia="tr-TR"/>
              </w:rPr>
              <w:t xml:space="preserve"> İlçe Milli Eğitim Müdürlüğü Destek Hizmetleri Bürosu </w:t>
            </w:r>
            <w:r w:rsidRPr="00D718B3">
              <w:rPr>
                <w:rFonts w:ascii="Helvetica" w:eastAsia="Times New Roman" w:hAnsi="Helvetica" w:cs="Times New Roman"/>
                <w:color w:val="666666"/>
                <w:sz w:val="20"/>
                <w:szCs w:val="20"/>
                <w:lang w:eastAsia="tr-TR"/>
              </w:rPr>
              <w:t>adresine elden teslim edilebileceği gibi, aynı adrese iadeli taahhütlü posta vasıtasıyla da gönderilebilir.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9.</w:t>
            </w:r>
            <w:r w:rsidRPr="00D718B3">
              <w:rPr>
                <w:rFonts w:ascii="Helvetica" w:eastAsia="Times New Roman" w:hAnsi="Helvetica" w:cs="Times New Roman"/>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718B3">
              <w:rPr>
                <w:rFonts w:ascii="Helvetica" w:eastAsia="Times New Roman" w:hAnsi="Helvetica" w:cs="Times New Roman"/>
                <w:color w:val="666666"/>
                <w:sz w:val="20"/>
                <w:szCs w:val="20"/>
                <w:lang w:eastAsia="tr-TR"/>
              </w:rPr>
              <w:br/>
              <w:t>Bu ihalede, kısmı teklif verilebilir.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10.</w:t>
            </w:r>
            <w:r w:rsidRPr="00D718B3">
              <w:rPr>
                <w:rFonts w:ascii="Helvetica" w:eastAsia="Times New Roman" w:hAnsi="Helvetica" w:cs="Times New Roman"/>
                <w:color w:val="666666"/>
                <w:sz w:val="20"/>
                <w:szCs w:val="20"/>
                <w:lang w:eastAsia="tr-TR"/>
              </w:rPr>
              <w:t> İstekliler teklif ettikleri bedelin %3’ünden az olmamak üzere kendi belirleyecekleri tutarda geçici teminat vereceklerdir.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11.</w:t>
            </w:r>
            <w:r w:rsidRPr="00D718B3">
              <w:rPr>
                <w:rFonts w:ascii="Helvetica" w:eastAsia="Times New Roman" w:hAnsi="Helvetica" w:cs="Times New Roman"/>
                <w:color w:val="666666"/>
                <w:sz w:val="20"/>
                <w:szCs w:val="20"/>
                <w:lang w:eastAsia="tr-TR"/>
              </w:rPr>
              <w:t> Verilen tekliflerin geçerlilik süresi, ihale tarihinden itibaren </w:t>
            </w:r>
            <w:r w:rsidRPr="00D718B3">
              <w:rPr>
                <w:rFonts w:ascii="Helvetica" w:eastAsia="Times New Roman" w:hAnsi="Helvetica" w:cs="Times New Roman"/>
                <w:b/>
                <w:bCs/>
                <w:color w:val="0062A8"/>
                <w:sz w:val="20"/>
                <w:szCs w:val="20"/>
                <w:lang w:eastAsia="tr-TR"/>
              </w:rPr>
              <w:t>60 (altmış) </w:t>
            </w:r>
            <w:r w:rsidRPr="00D718B3">
              <w:rPr>
                <w:rFonts w:ascii="Helvetica" w:eastAsia="Times New Roman" w:hAnsi="Helvetica" w:cs="Times New Roman"/>
                <w:color w:val="666666"/>
                <w:sz w:val="20"/>
                <w:szCs w:val="20"/>
                <w:lang w:eastAsia="tr-TR"/>
              </w:rPr>
              <w:t>takvim günüdür.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12.</w:t>
            </w:r>
            <w:r w:rsidRPr="00D718B3">
              <w:rPr>
                <w:rFonts w:ascii="Helvetica" w:eastAsia="Times New Roman" w:hAnsi="Helvetica" w:cs="Times New Roman"/>
                <w:color w:val="666666"/>
                <w:sz w:val="20"/>
                <w:szCs w:val="20"/>
                <w:lang w:eastAsia="tr-TR"/>
              </w:rPr>
              <w:t> Konsorsiyum olarak ihaleye teklif verilemez. </w:t>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color w:val="666666"/>
                <w:sz w:val="20"/>
                <w:szCs w:val="20"/>
                <w:lang w:eastAsia="tr-TR"/>
              </w:rPr>
              <w:br/>
            </w:r>
            <w:r w:rsidRPr="00D718B3">
              <w:rPr>
                <w:rFonts w:ascii="Helvetica" w:eastAsia="Times New Roman" w:hAnsi="Helvetica" w:cs="Times New Roman"/>
                <w:b/>
                <w:bCs/>
                <w:color w:val="666666"/>
                <w:sz w:val="20"/>
                <w:szCs w:val="20"/>
                <w:lang w:eastAsia="tr-TR"/>
              </w:rPr>
              <w:t>13.Diğer hususlar:</w:t>
            </w:r>
          </w:p>
          <w:p w:rsidR="00D718B3" w:rsidRPr="00D718B3" w:rsidRDefault="00D718B3" w:rsidP="00D718B3">
            <w:pPr>
              <w:spacing w:after="0" w:line="240" w:lineRule="atLeast"/>
              <w:rPr>
                <w:rFonts w:ascii="Helvetica" w:eastAsia="Times New Roman" w:hAnsi="Helvetica" w:cs="Times New Roman"/>
                <w:color w:val="666666"/>
                <w:sz w:val="20"/>
                <w:szCs w:val="20"/>
                <w:lang w:eastAsia="tr-TR"/>
              </w:rPr>
            </w:pPr>
            <w:r w:rsidRPr="00D718B3">
              <w:rPr>
                <w:rFonts w:ascii="Helvetica" w:eastAsia="Times New Roman" w:hAnsi="Helvetica" w:cs="Times New Roman"/>
                <w:color w:val="666666"/>
                <w:sz w:val="20"/>
                <w:szCs w:val="20"/>
                <w:lang w:eastAsia="tr-TR"/>
              </w:rPr>
              <w:t>Teklifi sınır değerin altında olduğu tespit edilen isteklilerin teklifleri, Kanunun 38 inci maddesinde öngörülen açıklama istenmeksizin reddedilecektir.</w:t>
            </w:r>
          </w:p>
        </w:tc>
      </w:tr>
      <w:bookmarkEnd w:id="0"/>
    </w:tbl>
    <w:p w:rsidR="00585C90" w:rsidRDefault="00585C90" w:rsidP="00D718B3"/>
    <w:sectPr w:rsidR="00585C90" w:rsidSect="00D718B3">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B3"/>
    <w:rsid w:val="00563506"/>
    <w:rsid w:val="00585C90"/>
    <w:rsid w:val="00D71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18973">
      <w:bodyDiv w:val="1"/>
      <w:marLeft w:val="0"/>
      <w:marRight w:val="0"/>
      <w:marTop w:val="0"/>
      <w:marBottom w:val="0"/>
      <w:divBdr>
        <w:top w:val="none" w:sz="0" w:space="0" w:color="auto"/>
        <w:left w:val="none" w:sz="0" w:space="0" w:color="auto"/>
        <w:bottom w:val="none" w:sz="0" w:space="0" w:color="auto"/>
        <w:right w:val="none" w:sz="0" w:space="0" w:color="auto"/>
      </w:divBdr>
      <w:divsChild>
        <w:div w:id="1999844693">
          <w:marLeft w:val="0"/>
          <w:marRight w:val="0"/>
          <w:marTop w:val="0"/>
          <w:marBottom w:val="0"/>
          <w:divBdr>
            <w:top w:val="none" w:sz="0" w:space="0" w:color="auto"/>
            <w:left w:val="none" w:sz="0" w:space="0" w:color="auto"/>
            <w:bottom w:val="none" w:sz="0" w:space="0" w:color="auto"/>
            <w:right w:val="none" w:sz="0" w:space="0" w:color="auto"/>
          </w:divBdr>
        </w:div>
        <w:div w:id="1853495629">
          <w:marLeft w:val="0"/>
          <w:marRight w:val="0"/>
          <w:marTop w:val="0"/>
          <w:marBottom w:val="0"/>
          <w:divBdr>
            <w:top w:val="none" w:sz="0" w:space="0" w:color="auto"/>
            <w:left w:val="none" w:sz="0" w:space="0" w:color="auto"/>
            <w:bottom w:val="none" w:sz="0" w:space="0" w:color="auto"/>
            <w:right w:val="none" w:sz="0" w:space="0" w:color="auto"/>
          </w:divBdr>
        </w:div>
        <w:div w:id="1948735276">
          <w:marLeft w:val="0"/>
          <w:marRight w:val="0"/>
          <w:marTop w:val="0"/>
          <w:marBottom w:val="0"/>
          <w:divBdr>
            <w:top w:val="none" w:sz="0" w:space="0" w:color="auto"/>
            <w:left w:val="none" w:sz="0" w:space="0" w:color="auto"/>
            <w:bottom w:val="none" w:sz="0" w:space="0" w:color="auto"/>
            <w:right w:val="none" w:sz="0" w:space="0" w:color="auto"/>
          </w:divBdr>
        </w:div>
        <w:div w:id="382337714">
          <w:marLeft w:val="0"/>
          <w:marRight w:val="0"/>
          <w:marTop w:val="0"/>
          <w:marBottom w:val="0"/>
          <w:divBdr>
            <w:top w:val="none" w:sz="0" w:space="0" w:color="auto"/>
            <w:left w:val="none" w:sz="0" w:space="0" w:color="auto"/>
            <w:bottom w:val="none" w:sz="0" w:space="0" w:color="auto"/>
            <w:right w:val="none" w:sz="0" w:space="0" w:color="auto"/>
          </w:divBdr>
        </w:div>
        <w:div w:id="75127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882</Words>
  <Characters>5033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erhan</cp:lastModifiedBy>
  <cp:revision>3</cp:revision>
  <dcterms:created xsi:type="dcterms:W3CDTF">2017-07-03T09:00:00Z</dcterms:created>
  <dcterms:modified xsi:type="dcterms:W3CDTF">2017-07-05T11:20:00Z</dcterms:modified>
</cp:coreProperties>
</file>