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1F" w:rsidRDefault="00A0681F" w:rsidP="00A0681F">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AÇIKLAMALAR</w:t>
      </w:r>
    </w:p>
    <w:p w:rsidR="00A0681F" w:rsidRDefault="00A0681F" w:rsidP="00A0681F">
      <w:pPr>
        <w:autoSpaceDE w:val="0"/>
        <w:autoSpaceDN w:val="0"/>
        <w:adjustRightInd w:val="0"/>
        <w:spacing w:after="0" w:line="240" w:lineRule="auto"/>
        <w:jc w:val="center"/>
        <w:rPr>
          <w:rFonts w:ascii="TimesNewRomanPS-BoldMT" w:hAnsi="TimesNewRomanPS-BoldMT" w:cs="TimesNewRomanPS-BoldMT"/>
          <w:b/>
          <w:bCs/>
          <w:sz w:val="24"/>
          <w:szCs w:val="24"/>
        </w:rPr>
      </w:pPr>
    </w:p>
    <w:p w:rsidR="00A0681F" w:rsidRDefault="00A0681F" w:rsidP="00A0681F">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Atanacaklarda aranacak şartlar</w:t>
      </w:r>
    </w:p>
    <w:p w:rsidR="00A0681F" w:rsidRDefault="00A0681F" w:rsidP="00A0681F">
      <w:pPr>
        <w:autoSpaceDE w:val="0"/>
        <w:autoSpaceDN w:val="0"/>
        <w:adjustRightInd w:val="0"/>
        <w:spacing w:after="0" w:line="240" w:lineRule="auto"/>
        <w:rPr>
          <w:rFonts w:ascii="TimesNewRomanPS-BoldMT" w:hAnsi="TimesNewRomanPS-BoldMT" w:cs="TimesNewRomanPS-BoldMT"/>
          <w:b/>
          <w:bCs/>
          <w:sz w:val="24"/>
          <w:szCs w:val="24"/>
        </w:rPr>
      </w:pP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İLGİ YÖNETMELİK MADDE 32 – </w:t>
      </w:r>
      <w:r>
        <w:rPr>
          <w:rFonts w:ascii="TimesNewRomanPSMT" w:hAnsi="TimesNewRomanPSMT" w:cs="TimesNewRomanPSMT"/>
          <w:sz w:val="24"/>
          <w:szCs w:val="24"/>
        </w:rPr>
        <w:t>(1) Spor liselerinin beden eğitimi öğretmenliği</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ile</w:t>
      </w:r>
      <w:proofErr w:type="gramEnd"/>
      <w:r>
        <w:rPr>
          <w:rFonts w:ascii="TimesNewRomanPSMT" w:hAnsi="TimesNewRomanPSMT" w:cs="TimesNewRomanPSMT"/>
          <w:sz w:val="24"/>
          <w:szCs w:val="24"/>
        </w:rPr>
        <w:t xml:space="preserve"> güzel sanatlar liselerinin müzik ve görsel sanatlar/resim öğretmenliklerine atanacaklarda;</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 Başvuru tarihi itibarıyla görev yapılan alanın, atanmak istenilen alana uygun olması,</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 Başvurunun son günü itibarıyla Bakanlık kadrolarında adaylık dâhil en az üç yıl</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öğretmenlik</w:t>
      </w:r>
      <w:proofErr w:type="gramEnd"/>
      <w:r>
        <w:rPr>
          <w:rFonts w:ascii="TimesNewRomanPSMT" w:hAnsi="TimesNewRomanPSMT" w:cs="TimesNewRomanPSMT"/>
          <w:sz w:val="24"/>
          <w:szCs w:val="24"/>
        </w:rPr>
        <w:t xml:space="preserve"> yapılmış olması,</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 Bakanlıkça yapılacak değerlendirme ve uygulama sınavında başarılı olma,</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şartları</w:t>
      </w:r>
      <w:proofErr w:type="gramEnd"/>
      <w:r>
        <w:rPr>
          <w:rFonts w:ascii="TimesNewRomanPSMT" w:hAnsi="TimesNewRomanPSMT" w:cs="TimesNewRomanPSMT"/>
          <w:sz w:val="24"/>
          <w:szCs w:val="24"/>
        </w:rPr>
        <w:t xml:space="preserve"> aranır.</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Spor liselerinin beden eğitimi öğretmenliği ile güzel sanatlar liselerinin müzik ve</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görsel</w:t>
      </w:r>
      <w:proofErr w:type="gramEnd"/>
      <w:r>
        <w:rPr>
          <w:rFonts w:ascii="TimesNewRomanPSMT" w:hAnsi="TimesNewRomanPSMT" w:cs="TimesNewRomanPSMT"/>
          <w:sz w:val="24"/>
          <w:szCs w:val="24"/>
        </w:rPr>
        <w:t xml:space="preserve"> sanatlar/resim öğretmenliklerine atamalarında;</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 Atama yapılacak eğitim kurumunda norm kadro açığı bulunması,</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 Atamalarda puan üstünlüğü, esas alınır.</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
    <w:p w:rsidR="00A0681F" w:rsidRDefault="00A0681F" w:rsidP="00A0681F">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Duyuru ve başvuru ile spor ve güzel sanatlar liselerine yeniden atama</w:t>
      </w:r>
    </w:p>
    <w:p w:rsidR="00A0681F" w:rsidRDefault="00A0681F" w:rsidP="00A0681F">
      <w:pPr>
        <w:autoSpaceDE w:val="0"/>
        <w:autoSpaceDN w:val="0"/>
        <w:adjustRightInd w:val="0"/>
        <w:spacing w:after="0" w:line="240" w:lineRule="auto"/>
        <w:rPr>
          <w:rFonts w:ascii="TimesNewRomanPS-BoldMT" w:hAnsi="TimesNewRomanPS-BoldMT" w:cs="TimesNewRomanPS-BoldMT"/>
          <w:b/>
          <w:bCs/>
          <w:sz w:val="24"/>
          <w:szCs w:val="24"/>
        </w:rPr>
      </w:pP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İLGİ YÖNETMELİK MADDE 33 – </w:t>
      </w:r>
      <w:r>
        <w:rPr>
          <w:rFonts w:ascii="TimesNewRomanPSMT" w:hAnsi="TimesNewRomanPSMT" w:cs="TimesNewRomanPSMT"/>
          <w:sz w:val="24"/>
          <w:szCs w:val="24"/>
        </w:rPr>
        <w:t>(1) İhtiyaç hâlinde spor liselerinin beden eğitimi</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öğretmenliği</w:t>
      </w:r>
      <w:proofErr w:type="gramEnd"/>
      <w:r>
        <w:rPr>
          <w:rFonts w:ascii="TimesNewRomanPSMT" w:hAnsi="TimesNewRomanPSMT" w:cs="TimesNewRomanPSMT"/>
          <w:sz w:val="24"/>
          <w:szCs w:val="24"/>
        </w:rPr>
        <w:t xml:space="preserve"> ile güzel sanatlar liselerinin müzik ve görsel sanatlar/resim öğretmenliklerine atama yapılmak üzere valiliklerce, her adayın bilgi sahibi olmasını sağlayacak şekilde başvuru tarihinden en az on gün önce il genelinde duyuru yapılır. Duyuruda; atama yapılacak eğitim kurumlarının adları, alanlar itibarıyla boş bulunan norm kadro sayıları, başvuruda bulunacaklarda aranacak şartlar, tercih sayıları ve diğer hususlar belirtilir.</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Birinci fıkrada sayılan eğitim kurumlarının ilgili alanlarına atanmak isteyen</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öğretmenlerden</w:t>
      </w:r>
      <w:proofErr w:type="gramEnd"/>
      <w:r>
        <w:rPr>
          <w:rFonts w:ascii="TimesNewRomanPSMT" w:hAnsi="TimesNewRomanPSMT" w:cs="TimesNewRomanPSMT"/>
          <w:sz w:val="24"/>
          <w:szCs w:val="24"/>
        </w:rPr>
        <w:t xml:space="preserve"> 32 </w:t>
      </w:r>
      <w:proofErr w:type="spellStart"/>
      <w:r>
        <w:rPr>
          <w:rFonts w:ascii="TimesNewRomanPSMT" w:hAnsi="TimesNewRomanPSMT" w:cs="TimesNewRomanPSMT"/>
          <w:sz w:val="24"/>
          <w:szCs w:val="24"/>
        </w:rPr>
        <w:t>nci</w:t>
      </w:r>
      <w:proofErr w:type="spellEnd"/>
      <w:r>
        <w:rPr>
          <w:rFonts w:ascii="TimesNewRomanPSMT" w:hAnsi="TimesNewRomanPSMT" w:cs="TimesNewRomanPSMT"/>
          <w:sz w:val="24"/>
          <w:szCs w:val="24"/>
        </w:rPr>
        <w:t xml:space="preserve"> maddede belirtilen şartları taşıyanlar ile başvuru tarihinin ilk günü itibarıyla ayrıldıkları tarihten itibaren aradan beş yıldan fazla süre geçmemiş olması şartıyla bu eğitim kurumlarına daha önce ilgili mevzuatına göre atananlardan herhangi bir nedenle bu eğitim kurumlarından ayrılmış olanlar, görev yapmakta oldukları ilde bulunan eğitim kurumlarına atanmak üzere başvuruda bulunabilir.</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Başvuruda bulunanlardan spor liselerinin beden eğitimi öğretmenliği ile güzel</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sanatlar</w:t>
      </w:r>
      <w:proofErr w:type="gramEnd"/>
      <w:r>
        <w:rPr>
          <w:rFonts w:ascii="TimesNewRomanPSMT" w:hAnsi="TimesNewRomanPSMT" w:cs="TimesNewRomanPSMT"/>
          <w:sz w:val="24"/>
          <w:szCs w:val="24"/>
        </w:rPr>
        <w:t xml:space="preserve"> liselerinin müzik ve görsel sanatlar/resim öğretmenliklerine daha önce ilgili</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mevzuatına</w:t>
      </w:r>
      <w:proofErr w:type="gramEnd"/>
      <w:r>
        <w:rPr>
          <w:rFonts w:ascii="TimesNewRomanPSMT" w:hAnsi="TimesNewRomanPSMT" w:cs="TimesNewRomanPSMT"/>
          <w:sz w:val="24"/>
          <w:szCs w:val="24"/>
        </w:rPr>
        <w:t xml:space="preserve"> göre atanıp herhangi bir nedenle bu eğitim kurumlarından ayrılmış olanlar, tercihleri de dikkate alınarak hizmet puanı üstünlüğüne göre valiliklerce atanır. Hizmet puanının eşitliği halinde atanacak aday kura ile belirlenir.</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(4) Başvurulara ilişkin iş ve işlemler il milli eğitim müdürlüklerinin </w:t>
      </w:r>
      <w:r w:rsidR="00AD7F24">
        <w:rPr>
          <w:rFonts w:ascii="TimesNewRomanPSMT" w:hAnsi="TimesNewRomanPSMT" w:cs="TimesNewRomanPSMT"/>
          <w:sz w:val="24"/>
          <w:szCs w:val="24"/>
        </w:rPr>
        <w:t xml:space="preserve">personel </w:t>
      </w:r>
      <w:r>
        <w:rPr>
          <w:rFonts w:ascii="TimesNewRomanPSMT" w:hAnsi="TimesNewRomanPSMT" w:cs="TimesNewRomanPSMT"/>
          <w:sz w:val="24"/>
          <w:szCs w:val="24"/>
        </w:rPr>
        <w:t>şube müdürlükleri tarafından yürütülür.</w:t>
      </w:r>
    </w:p>
    <w:p w:rsidR="00A0681F" w:rsidRDefault="00A0681F" w:rsidP="00A0681F">
      <w:pPr>
        <w:autoSpaceDE w:val="0"/>
        <w:autoSpaceDN w:val="0"/>
        <w:adjustRightInd w:val="0"/>
        <w:spacing w:after="0" w:line="240" w:lineRule="auto"/>
        <w:rPr>
          <w:rFonts w:ascii="TimesNewRomanPSMT" w:hAnsi="TimesNewRomanPSMT" w:cs="TimesNewRomanPSMT"/>
          <w:sz w:val="24"/>
          <w:szCs w:val="24"/>
        </w:rPr>
      </w:pPr>
    </w:p>
    <w:p w:rsidR="00A0681F" w:rsidRDefault="00A0681F" w:rsidP="00A0681F">
      <w:pPr>
        <w:autoSpaceDE w:val="0"/>
        <w:autoSpaceDN w:val="0"/>
        <w:adjustRightInd w:val="0"/>
        <w:spacing w:after="0" w:line="240" w:lineRule="auto"/>
        <w:rPr>
          <w:rFonts w:ascii="TimesNewRomanPSMT" w:hAnsi="TimesNewRomanPSMT" w:cs="TimesNewRomanPSMT"/>
          <w:sz w:val="24"/>
          <w:szCs w:val="24"/>
        </w:rPr>
      </w:pPr>
    </w:p>
    <w:p w:rsidR="00A0681F" w:rsidRDefault="00A0681F" w:rsidP="00A0681F">
      <w:pPr>
        <w:autoSpaceDE w:val="0"/>
        <w:autoSpaceDN w:val="0"/>
        <w:adjustRightInd w:val="0"/>
        <w:spacing w:after="0" w:line="240" w:lineRule="auto"/>
        <w:rPr>
          <w:rFonts w:ascii="TimesNewRomanPSMT" w:hAnsi="TimesNewRomanPSMT" w:cs="TimesNewRomanPSMT"/>
          <w:sz w:val="24"/>
          <w:szCs w:val="24"/>
        </w:rPr>
      </w:pPr>
    </w:p>
    <w:p w:rsidR="00A0681F" w:rsidRDefault="00A0681F" w:rsidP="00A0681F">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Değerlendirme ile uygulama sınavı</w:t>
      </w:r>
    </w:p>
    <w:p w:rsidR="00A0681F" w:rsidRDefault="00A0681F" w:rsidP="00A0681F">
      <w:pPr>
        <w:autoSpaceDE w:val="0"/>
        <w:autoSpaceDN w:val="0"/>
        <w:adjustRightInd w:val="0"/>
        <w:spacing w:after="0" w:line="240" w:lineRule="auto"/>
        <w:rPr>
          <w:rFonts w:ascii="TimesNewRomanPS-BoldMT" w:hAnsi="TimesNewRomanPS-BoldMT" w:cs="TimesNewRomanPS-BoldMT"/>
          <w:b/>
          <w:bCs/>
          <w:sz w:val="24"/>
          <w:szCs w:val="24"/>
        </w:rPr>
      </w:pP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İLGİ YÖNETMELİK MADDE 34 – </w:t>
      </w:r>
      <w:r>
        <w:rPr>
          <w:rFonts w:ascii="TimesNewRomanPSMT" w:hAnsi="TimesNewRomanPSMT" w:cs="TimesNewRomanPSMT"/>
          <w:sz w:val="24"/>
          <w:szCs w:val="24"/>
        </w:rPr>
        <w:t>(1) Öğretmen ihtiyacı 33 üncü maddenin üçüncü</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fıkrasına</w:t>
      </w:r>
      <w:proofErr w:type="gramEnd"/>
      <w:r>
        <w:rPr>
          <w:rFonts w:ascii="TimesNewRomanPSMT" w:hAnsi="TimesNewRomanPSMT" w:cs="TimesNewRomanPSMT"/>
          <w:sz w:val="24"/>
          <w:szCs w:val="24"/>
        </w:rPr>
        <w:t xml:space="preserve"> göre yapılan atamalarla karşılanamayan spor liselerinin beden eğitimi öğretmenliği ile güzel sanatlar liselerinin müzik ve görsel sanatlar/resim öğretmenliklerine atanmak üzere başvuruda bulunan öğretmenler değerlendirme ve uygulama sınavı komisyonu tarafından değerlendirmeye tabi tutulur.</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Adaylar, bu Yönetmeliğin ekinde yer alan Ek-5 Değerlendirme Formu üzerinde</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lastRenderedPageBreak/>
        <w:t>yapılan</w:t>
      </w:r>
      <w:proofErr w:type="gramEnd"/>
      <w:r>
        <w:rPr>
          <w:rFonts w:ascii="TimesNewRomanPSMT" w:hAnsi="TimesNewRomanPSMT" w:cs="TimesNewRomanPSMT"/>
          <w:sz w:val="24"/>
          <w:szCs w:val="24"/>
        </w:rPr>
        <w:t xml:space="preserve"> değerlendirme sonucu aldıkları puana göre alanlar itibarıyla sıralanır ve en yüksek puan alandan başlamak üzere alanlar itibarıyla ilan edilen kadro sayısının üç katı aday uygulama sınavına alınır. Son sıradaki adayla aynı puana sahip olan adaylar da uygulama sınavına alınır.</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Uygulama sınavına alınan adaylar, değerlendirme ve uygulama sınavı komisyonu</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tarafından</w:t>
      </w:r>
      <w:proofErr w:type="gramEnd"/>
      <w:r>
        <w:rPr>
          <w:rFonts w:ascii="TimesNewRomanPSMT" w:hAnsi="TimesNewRomanPSMT" w:cs="TimesNewRomanPSMT"/>
          <w:sz w:val="24"/>
          <w:szCs w:val="24"/>
        </w:rPr>
        <w:t xml:space="preserve"> bu Yönetmeliğin ekinde yer alan Ek-6 Uygulama Sınavı Formunda yer alan konular ve puanlar üzerinden ayrı ayrı değerlendirilir. Uygulama sınavında 60 ve üzerinde puan alanlar başarılı sayılır.</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Uygulama sınavında başarılı olan adayların atamaya esas puanları, Ek-5’te yer alan Form üzerinden aldıkları puan ile uygulama sınavından aldıkları puanın aritmetik ortalaması alınarak belirlenir. Atamaya esas puanlar, sonuçların ilanı tarihinden itibaren altı ay süreyle geçerlidir.</w:t>
      </w:r>
    </w:p>
    <w:p w:rsidR="00A0681F" w:rsidRDefault="00A0681F" w:rsidP="00482250">
      <w:pPr>
        <w:autoSpaceDE w:val="0"/>
        <w:autoSpaceDN w:val="0"/>
        <w:adjustRightInd w:val="0"/>
        <w:spacing w:after="0" w:line="240" w:lineRule="auto"/>
        <w:jc w:val="both"/>
        <w:rPr>
          <w:rFonts w:ascii="TimesNewRomanPSMT" w:hAnsi="TimesNewRomanPSMT" w:cs="TimesNewRomanPSMT"/>
          <w:sz w:val="24"/>
          <w:szCs w:val="24"/>
        </w:rPr>
      </w:pPr>
    </w:p>
    <w:p w:rsidR="00A0681F" w:rsidRDefault="00A0681F" w:rsidP="00A0681F">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Değerlendirme ile uygulama sınavı sonuçlarına itiraz</w:t>
      </w:r>
    </w:p>
    <w:p w:rsidR="00A0681F" w:rsidRDefault="00A0681F" w:rsidP="00A0681F">
      <w:pPr>
        <w:autoSpaceDE w:val="0"/>
        <w:autoSpaceDN w:val="0"/>
        <w:adjustRightInd w:val="0"/>
        <w:spacing w:after="0" w:line="240" w:lineRule="auto"/>
        <w:rPr>
          <w:rFonts w:ascii="TimesNewRomanPS-BoldMT" w:hAnsi="TimesNewRomanPS-BoldMT" w:cs="TimesNewRomanPS-BoldMT"/>
          <w:b/>
          <w:bCs/>
          <w:sz w:val="24"/>
          <w:szCs w:val="24"/>
        </w:rPr>
      </w:pP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İLGİ YÖNETMELİK MADDE 35 – </w:t>
      </w:r>
      <w:r>
        <w:rPr>
          <w:rFonts w:ascii="TimesNewRomanPSMT" w:hAnsi="TimesNewRomanPSMT" w:cs="TimesNewRomanPSMT"/>
          <w:sz w:val="24"/>
          <w:szCs w:val="24"/>
        </w:rPr>
        <w:t>(1) Değerlendirme sonuçlarına, sonuçların ilan</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tarihinden</w:t>
      </w:r>
      <w:proofErr w:type="gramEnd"/>
      <w:r>
        <w:rPr>
          <w:rFonts w:ascii="TimesNewRomanPSMT" w:hAnsi="TimesNewRomanPSMT" w:cs="TimesNewRomanPSMT"/>
          <w:sz w:val="24"/>
          <w:szCs w:val="24"/>
        </w:rPr>
        <w:t xml:space="preserve"> itibaren beş iş günü içinde il millî eğitim müdürlüğü aracılığıyla itiraz edilebilir. Bu itirazlar, değerlendirme ve uygulama sınavı komisyonu tarafından itiraz tarihinden itibaren beş gün içerisinde incelenerek sonucu ilgiliye tebliğ edilir. Değerlendirme sonuçlarına ilişkin itirazlar uygulama sınavından önce sonuçlandırılır.</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Uygulama sınavı sonuçlarına, sonuçların ilan tarihinden itibaren beş iş günü içinde il millî eğitim müdürlüğü aracılığıyla itiraz edilebilir. Bu itirazlar, başvuru tarihinden itibaren en geç beş iş günü içinde değerlendirme ve uygulama sınavı komisyonu tarafından değerlendirilir ve sonuçlar ilgililere tebliğ edilir.</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p>
    <w:p w:rsidR="00A0681F" w:rsidRDefault="00A0681F" w:rsidP="0048225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Spor liseleri ile güzel sanatlar liselerine atama</w:t>
      </w:r>
    </w:p>
    <w:p w:rsidR="00A0681F" w:rsidRDefault="00A0681F" w:rsidP="00482250">
      <w:pPr>
        <w:autoSpaceDE w:val="0"/>
        <w:autoSpaceDN w:val="0"/>
        <w:adjustRightInd w:val="0"/>
        <w:spacing w:after="0" w:line="240" w:lineRule="auto"/>
        <w:rPr>
          <w:rFonts w:ascii="TimesNewRomanPS-BoldMT" w:hAnsi="TimesNewRomanPS-BoldMT" w:cs="TimesNewRomanPS-BoldMT"/>
          <w:b/>
          <w:bCs/>
          <w:sz w:val="24"/>
          <w:szCs w:val="24"/>
        </w:rPr>
      </w:pP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İLGİ YÖNETMELİK MADDE 36 – </w:t>
      </w:r>
      <w:r>
        <w:rPr>
          <w:rFonts w:ascii="TimesNewRomanPSMT" w:hAnsi="TimesNewRomanPSMT" w:cs="TimesNewRomanPSMT"/>
          <w:sz w:val="24"/>
          <w:szCs w:val="24"/>
        </w:rPr>
        <w:t>(1) Öğretmen ihtiyacı 33 üncü maddenin üçüncü</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fıkrasına</w:t>
      </w:r>
      <w:proofErr w:type="gramEnd"/>
      <w:r>
        <w:rPr>
          <w:rFonts w:ascii="TimesNewRomanPSMT" w:hAnsi="TimesNewRomanPSMT" w:cs="TimesNewRomanPSMT"/>
          <w:sz w:val="24"/>
          <w:szCs w:val="24"/>
        </w:rPr>
        <w:t xml:space="preserve"> göre yapılan atamalarla karşılanamayan spor liselerinin beden eğitimi öğretmenliği</w:t>
      </w:r>
      <w:r w:rsidR="00AD7F24">
        <w:rPr>
          <w:rFonts w:ascii="TimesNewRomanPSMT" w:hAnsi="TimesNewRomanPSMT" w:cs="TimesNewRomanPSMT"/>
          <w:sz w:val="24"/>
          <w:szCs w:val="24"/>
        </w:rPr>
        <w:t xml:space="preserve"> </w:t>
      </w:r>
      <w:r>
        <w:rPr>
          <w:rFonts w:ascii="TimesNewRomanPSMT" w:hAnsi="TimesNewRomanPSMT" w:cs="TimesNewRomanPSMT"/>
          <w:sz w:val="24"/>
          <w:szCs w:val="24"/>
        </w:rPr>
        <w:t>ile güzel sanatlar liselerinin müzik ve görsel sanatlar/resim öğretmenliklerine atanmak üzere</w:t>
      </w:r>
      <w:r w:rsidR="00AD7F24">
        <w:rPr>
          <w:rFonts w:ascii="TimesNewRomanPSMT" w:hAnsi="TimesNewRomanPSMT" w:cs="TimesNewRomanPSMT"/>
          <w:sz w:val="24"/>
          <w:szCs w:val="24"/>
        </w:rPr>
        <w:t xml:space="preserve"> </w:t>
      </w:r>
      <w:r>
        <w:rPr>
          <w:rFonts w:ascii="TimesNewRomanPSMT" w:hAnsi="TimesNewRomanPSMT" w:cs="TimesNewRomanPSMT"/>
          <w:sz w:val="24"/>
          <w:szCs w:val="24"/>
        </w:rPr>
        <w:t>başvuruda bulunanlardan uygulama sınavında 60 ve üzerinde puan alanlar, tercihleri de</w:t>
      </w:r>
      <w:r w:rsidR="00AD7F24">
        <w:rPr>
          <w:rFonts w:ascii="TimesNewRomanPSMT" w:hAnsi="TimesNewRomanPSMT" w:cs="TimesNewRomanPSMT"/>
          <w:sz w:val="24"/>
          <w:szCs w:val="24"/>
        </w:rPr>
        <w:t xml:space="preserve"> </w:t>
      </w:r>
      <w:r>
        <w:rPr>
          <w:rFonts w:ascii="TimesNewRomanPSMT" w:hAnsi="TimesNewRomanPSMT" w:cs="TimesNewRomanPSMT"/>
          <w:sz w:val="24"/>
          <w:szCs w:val="24"/>
        </w:rPr>
        <w:t>dikkate alınarak 34 üncü maddenin dördüncü fıkrasına göre belirlenen atamaya esas puan</w:t>
      </w:r>
      <w:r w:rsidR="00AD7F24">
        <w:rPr>
          <w:rFonts w:ascii="TimesNewRomanPSMT" w:hAnsi="TimesNewRomanPSMT" w:cs="TimesNewRomanPSMT"/>
          <w:sz w:val="24"/>
          <w:szCs w:val="24"/>
        </w:rPr>
        <w:t xml:space="preserve"> üstünlüğüne göre V</w:t>
      </w:r>
      <w:r>
        <w:rPr>
          <w:rFonts w:ascii="TimesNewRomanPSMT" w:hAnsi="TimesNewRomanPSMT" w:cs="TimesNewRomanPSMT"/>
          <w:sz w:val="24"/>
          <w:szCs w:val="24"/>
        </w:rPr>
        <w:t>aliliklerce atanır.</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Adayların puanlarının eşitliği hâlinde, sırasıyla Ek-5’te yer alan Forma göre</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değerlendirme puanı, Ek-6’da yer alan Fo</w:t>
      </w:r>
      <w:r w:rsidR="00AD7F24">
        <w:rPr>
          <w:rFonts w:ascii="TimesNewRomanPSMT" w:hAnsi="TimesNewRomanPSMT" w:cs="TimesNewRomanPSMT"/>
          <w:sz w:val="24"/>
          <w:szCs w:val="24"/>
        </w:rPr>
        <w:t xml:space="preserve">rma göre uygulama sınavı </w:t>
      </w:r>
      <w:proofErr w:type="spellStart"/>
      <w:proofErr w:type="gramStart"/>
      <w:r w:rsidR="00AD7F24">
        <w:rPr>
          <w:rFonts w:ascii="TimesNewRomanPSMT" w:hAnsi="TimesNewRomanPSMT" w:cs="TimesNewRomanPSMT"/>
          <w:sz w:val="24"/>
          <w:szCs w:val="24"/>
        </w:rPr>
        <w:t>puanı,</w:t>
      </w:r>
      <w:r>
        <w:rPr>
          <w:rFonts w:ascii="TimesNewRomanPSMT" w:hAnsi="TimesNewRomanPSMT" w:cs="TimesNewRomanPSMT"/>
          <w:sz w:val="24"/>
          <w:szCs w:val="24"/>
        </w:rPr>
        <w:t>öğretmenlikteki</w:t>
      </w:r>
      <w:proofErr w:type="spellEnd"/>
      <w:proofErr w:type="gramEnd"/>
      <w:r w:rsidR="00AD7F24">
        <w:rPr>
          <w:rFonts w:ascii="TimesNewRomanPSMT" w:hAnsi="TimesNewRomanPSMT" w:cs="TimesNewRomanPSMT"/>
          <w:sz w:val="24"/>
          <w:szCs w:val="24"/>
        </w:rPr>
        <w:t xml:space="preserve"> </w:t>
      </w:r>
      <w:r>
        <w:rPr>
          <w:rFonts w:ascii="TimesNewRomanPSMT" w:hAnsi="TimesNewRomanPSMT" w:cs="TimesNewRomanPSMT"/>
          <w:sz w:val="24"/>
          <w:szCs w:val="24"/>
        </w:rPr>
        <w:t>hizmet süresi fazla olan adayın ataması yapılır. Eşitliğin devamı hâlinde atanacak aday kura</w:t>
      </w:r>
      <w:r w:rsidR="00AD7F24">
        <w:rPr>
          <w:rFonts w:ascii="TimesNewRomanPSMT" w:hAnsi="TimesNewRomanPSMT" w:cs="TimesNewRomanPSMT"/>
          <w:sz w:val="24"/>
          <w:szCs w:val="24"/>
        </w:rPr>
        <w:t xml:space="preserve"> </w:t>
      </w:r>
      <w:r>
        <w:rPr>
          <w:rFonts w:ascii="TimesNewRomanPSMT" w:hAnsi="TimesNewRomanPSMT" w:cs="TimesNewRomanPSMT"/>
          <w:sz w:val="24"/>
          <w:szCs w:val="24"/>
        </w:rPr>
        <w:t>ile belirlenir.</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 Atama işlemleri, itirazların sonuçlandırıldığı tarihten itibaren en geç on gün içinde</w:t>
      </w:r>
    </w:p>
    <w:p w:rsidR="00A0681F" w:rsidRDefault="00482250" w:rsidP="0048225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Tamamlanır.</w:t>
      </w:r>
    </w:p>
    <w:p w:rsidR="00482250" w:rsidRDefault="00482250" w:rsidP="00482250">
      <w:pPr>
        <w:autoSpaceDE w:val="0"/>
        <w:autoSpaceDN w:val="0"/>
        <w:adjustRightInd w:val="0"/>
        <w:spacing w:after="0" w:line="240" w:lineRule="auto"/>
        <w:rPr>
          <w:rFonts w:ascii="TimesNewRomanPSMT" w:hAnsi="TimesNewRomanPSMT" w:cs="TimesNewRomanPSMT"/>
          <w:sz w:val="24"/>
          <w:szCs w:val="24"/>
        </w:rPr>
      </w:pPr>
    </w:p>
    <w:p w:rsidR="00482250" w:rsidRDefault="00482250" w:rsidP="00482250">
      <w:pPr>
        <w:autoSpaceDE w:val="0"/>
        <w:autoSpaceDN w:val="0"/>
        <w:adjustRightInd w:val="0"/>
        <w:spacing w:after="0" w:line="240" w:lineRule="auto"/>
        <w:rPr>
          <w:rFonts w:ascii="TimesNewRomanPSMT" w:hAnsi="TimesNewRomanPSMT" w:cs="TimesNewRomanPSMT"/>
          <w:sz w:val="24"/>
          <w:szCs w:val="24"/>
        </w:rPr>
      </w:pPr>
    </w:p>
    <w:p w:rsidR="00482250" w:rsidRDefault="00482250" w:rsidP="00482250">
      <w:pPr>
        <w:autoSpaceDE w:val="0"/>
        <w:autoSpaceDN w:val="0"/>
        <w:adjustRightInd w:val="0"/>
        <w:spacing w:after="0" w:line="240" w:lineRule="auto"/>
        <w:rPr>
          <w:rFonts w:ascii="TimesNewRomanPSMT" w:hAnsi="TimesNewRomanPSMT" w:cs="TimesNewRomanPSMT"/>
          <w:sz w:val="24"/>
          <w:szCs w:val="24"/>
        </w:rPr>
      </w:pPr>
    </w:p>
    <w:p w:rsidR="00482250" w:rsidRDefault="00482250" w:rsidP="00482250">
      <w:pPr>
        <w:autoSpaceDE w:val="0"/>
        <w:autoSpaceDN w:val="0"/>
        <w:adjustRightInd w:val="0"/>
        <w:spacing w:after="0" w:line="240" w:lineRule="auto"/>
        <w:rPr>
          <w:rFonts w:ascii="TimesNewRomanPSMT" w:hAnsi="TimesNewRomanPSMT" w:cs="TimesNewRomanPSMT"/>
          <w:sz w:val="24"/>
          <w:szCs w:val="24"/>
        </w:rPr>
      </w:pP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p>
    <w:p w:rsidR="002767FA" w:rsidRDefault="002767FA" w:rsidP="00482250">
      <w:pPr>
        <w:autoSpaceDE w:val="0"/>
        <w:autoSpaceDN w:val="0"/>
        <w:adjustRightInd w:val="0"/>
        <w:spacing w:after="0" w:line="240" w:lineRule="auto"/>
        <w:rPr>
          <w:rFonts w:ascii="TimesNewRomanPS-BoldMT" w:hAnsi="TimesNewRomanPS-BoldMT" w:cs="TimesNewRomanPS-BoldMT"/>
          <w:b/>
          <w:bCs/>
          <w:sz w:val="24"/>
          <w:szCs w:val="24"/>
        </w:rPr>
      </w:pPr>
    </w:p>
    <w:p w:rsidR="002767FA" w:rsidRDefault="002767FA" w:rsidP="00482250">
      <w:pPr>
        <w:autoSpaceDE w:val="0"/>
        <w:autoSpaceDN w:val="0"/>
        <w:adjustRightInd w:val="0"/>
        <w:spacing w:after="0" w:line="240" w:lineRule="auto"/>
        <w:rPr>
          <w:rFonts w:ascii="TimesNewRomanPS-BoldMT" w:hAnsi="TimesNewRomanPS-BoldMT" w:cs="TimesNewRomanPS-BoldMT"/>
          <w:b/>
          <w:bCs/>
          <w:sz w:val="24"/>
          <w:szCs w:val="24"/>
        </w:rPr>
      </w:pPr>
    </w:p>
    <w:p w:rsidR="002767FA" w:rsidRDefault="002767FA" w:rsidP="00482250">
      <w:pPr>
        <w:autoSpaceDE w:val="0"/>
        <w:autoSpaceDN w:val="0"/>
        <w:adjustRightInd w:val="0"/>
        <w:spacing w:after="0" w:line="240" w:lineRule="auto"/>
        <w:rPr>
          <w:rFonts w:ascii="TimesNewRomanPS-BoldMT" w:hAnsi="TimesNewRomanPS-BoldMT" w:cs="TimesNewRomanPS-BoldMT"/>
          <w:b/>
          <w:bCs/>
          <w:sz w:val="24"/>
          <w:szCs w:val="24"/>
        </w:rPr>
      </w:pPr>
    </w:p>
    <w:p w:rsidR="002767FA" w:rsidRDefault="002767FA" w:rsidP="00482250">
      <w:pPr>
        <w:autoSpaceDE w:val="0"/>
        <w:autoSpaceDN w:val="0"/>
        <w:adjustRightInd w:val="0"/>
        <w:spacing w:after="0" w:line="240" w:lineRule="auto"/>
        <w:rPr>
          <w:rFonts w:ascii="TimesNewRomanPS-BoldMT" w:hAnsi="TimesNewRomanPS-BoldMT" w:cs="TimesNewRomanPS-BoldMT"/>
          <w:b/>
          <w:bCs/>
          <w:sz w:val="24"/>
          <w:szCs w:val="24"/>
        </w:rPr>
      </w:pPr>
    </w:p>
    <w:p w:rsidR="002767FA" w:rsidRDefault="002767FA" w:rsidP="00482250">
      <w:pPr>
        <w:autoSpaceDE w:val="0"/>
        <w:autoSpaceDN w:val="0"/>
        <w:adjustRightInd w:val="0"/>
        <w:spacing w:after="0" w:line="240" w:lineRule="auto"/>
        <w:rPr>
          <w:rFonts w:ascii="TimesNewRomanPS-BoldMT" w:hAnsi="TimesNewRomanPS-BoldMT" w:cs="TimesNewRomanPS-BoldMT"/>
          <w:b/>
          <w:bCs/>
          <w:sz w:val="24"/>
          <w:szCs w:val="24"/>
        </w:rPr>
      </w:pPr>
    </w:p>
    <w:p w:rsidR="002767FA" w:rsidRDefault="002767FA" w:rsidP="00482250">
      <w:pPr>
        <w:autoSpaceDE w:val="0"/>
        <w:autoSpaceDN w:val="0"/>
        <w:adjustRightInd w:val="0"/>
        <w:spacing w:after="0" w:line="240" w:lineRule="auto"/>
        <w:rPr>
          <w:rFonts w:ascii="TimesNewRomanPS-BoldMT" w:hAnsi="TimesNewRomanPS-BoldMT" w:cs="TimesNewRomanPS-BoldMT"/>
          <w:b/>
          <w:bCs/>
          <w:sz w:val="24"/>
          <w:szCs w:val="24"/>
        </w:rPr>
      </w:pPr>
    </w:p>
    <w:p w:rsidR="002767FA" w:rsidRDefault="002767FA" w:rsidP="00482250">
      <w:pPr>
        <w:autoSpaceDE w:val="0"/>
        <w:autoSpaceDN w:val="0"/>
        <w:adjustRightInd w:val="0"/>
        <w:spacing w:after="0" w:line="240" w:lineRule="auto"/>
        <w:rPr>
          <w:rFonts w:ascii="TimesNewRomanPS-BoldMT" w:hAnsi="TimesNewRomanPS-BoldMT" w:cs="TimesNewRomanPS-BoldMT"/>
          <w:b/>
          <w:bCs/>
          <w:sz w:val="24"/>
          <w:szCs w:val="24"/>
        </w:rPr>
      </w:pPr>
    </w:p>
    <w:p w:rsidR="00A0681F" w:rsidRDefault="00A0681F" w:rsidP="0048225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BAŞVURUDA İSTENECEK BELGELER:</w:t>
      </w:r>
    </w:p>
    <w:p w:rsidR="00482250" w:rsidRDefault="00482250" w:rsidP="00482250">
      <w:pPr>
        <w:autoSpaceDE w:val="0"/>
        <w:autoSpaceDN w:val="0"/>
        <w:adjustRightInd w:val="0"/>
        <w:spacing w:after="0" w:line="240" w:lineRule="auto"/>
        <w:rPr>
          <w:rFonts w:ascii="TimesNewRomanPS-BoldMT" w:hAnsi="TimesNewRomanPS-BoldMT" w:cs="TimesNewRomanPS-BoldMT"/>
          <w:b/>
          <w:bCs/>
          <w:sz w:val="24"/>
          <w:szCs w:val="24"/>
        </w:rPr>
      </w:pP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 Yeniden atama kapsamında başvuruda bulunacak öğretmenlerden:</w:t>
      </w:r>
    </w:p>
    <w:p w:rsidR="00482250" w:rsidRDefault="00482250" w:rsidP="00482250">
      <w:pPr>
        <w:autoSpaceDE w:val="0"/>
        <w:autoSpaceDN w:val="0"/>
        <w:adjustRightInd w:val="0"/>
        <w:spacing w:after="0" w:line="240" w:lineRule="auto"/>
        <w:rPr>
          <w:rFonts w:ascii="TimesNewRomanPSMT" w:hAnsi="TimesNewRomanPSMT" w:cs="TimesNewRomanPSMT"/>
          <w:sz w:val="24"/>
          <w:szCs w:val="24"/>
        </w:rPr>
      </w:pP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SymbolMT" w:eastAsia="SymbolMT" w:hAnsi="TimesNewRomanPS-BoldMT" w:cs="SymbolMT" w:hint="eastAsia"/>
          <w:sz w:val="24"/>
          <w:szCs w:val="24"/>
        </w:rPr>
        <w:t></w:t>
      </w:r>
      <w:r>
        <w:rPr>
          <w:rFonts w:ascii="SymbolMT" w:eastAsia="SymbolMT" w:hAnsi="TimesNewRomanPS-BoldMT" w:cs="SymbolMT"/>
          <w:sz w:val="24"/>
          <w:szCs w:val="24"/>
        </w:rPr>
        <w:t xml:space="preserve"> </w:t>
      </w:r>
      <w:r>
        <w:rPr>
          <w:rFonts w:ascii="TimesNewRomanPSMT" w:hAnsi="TimesNewRomanPSMT" w:cs="TimesNewRomanPSMT"/>
          <w:sz w:val="24"/>
          <w:szCs w:val="24"/>
        </w:rPr>
        <w:t>Tercih Dilekçesi</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SymbolMT" w:eastAsia="SymbolMT" w:hAnsi="TimesNewRomanPS-BoldMT" w:cs="SymbolMT" w:hint="eastAsia"/>
          <w:sz w:val="24"/>
          <w:szCs w:val="24"/>
        </w:rPr>
        <w:t></w:t>
      </w:r>
      <w:r>
        <w:rPr>
          <w:rFonts w:ascii="SymbolMT" w:eastAsia="SymbolMT" w:hAnsi="TimesNewRomanPS-BoldMT" w:cs="SymbolMT"/>
          <w:sz w:val="24"/>
          <w:szCs w:val="24"/>
        </w:rPr>
        <w:t xml:space="preserve"> </w:t>
      </w:r>
      <w:r>
        <w:rPr>
          <w:rFonts w:ascii="TimesNewRomanPSMT" w:hAnsi="TimesNewRomanPSMT" w:cs="TimesNewRomanPSMT"/>
          <w:sz w:val="24"/>
          <w:szCs w:val="24"/>
        </w:rPr>
        <w:t>Hizmet cetveli (okul/kurum müdürlüğü tarafından onaylı)</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SymbolMT" w:eastAsia="SymbolMT" w:hAnsi="TimesNewRomanPS-BoldMT" w:cs="SymbolMT" w:hint="eastAsia"/>
          <w:sz w:val="24"/>
          <w:szCs w:val="24"/>
        </w:rPr>
        <w:t></w:t>
      </w:r>
      <w:r>
        <w:rPr>
          <w:rFonts w:ascii="SymbolMT" w:eastAsia="SymbolMT" w:hAnsi="TimesNewRomanPS-BoldMT" w:cs="SymbolMT"/>
          <w:sz w:val="24"/>
          <w:szCs w:val="24"/>
        </w:rPr>
        <w:t xml:space="preserve"> </w:t>
      </w:r>
      <w:r>
        <w:rPr>
          <w:rFonts w:ascii="TimesNewRomanPSMT" w:hAnsi="TimesNewRomanPSMT" w:cs="TimesNewRomanPSMT"/>
          <w:sz w:val="24"/>
          <w:szCs w:val="24"/>
        </w:rPr>
        <w:t>Hizmet Puan Kartı (Başvurunun son günü olan</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tarihli </w:t>
      </w:r>
      <w:proofErr w:type="spellStart"/>
      <w:r>
        <w:rPr>
          <w:rFonts w:ascii="TimesNewRomanPSMT" w:hAnsi="TimesNewRomanPSMT" w:cs="TimesNewRomanPSMT"/>
          <w:sz w:val="24"/>
          <w:szCs w:val="24"/>
        </w:rPr>
        <w:t>Mebbisten</w:t>
      </w:r>
      <w:proofErr w:type="spellEnd"/>
      <w:r>
        <w:rPr>
          <w:rFonts w:ascii="TimesNewRomanPSMT" w:hAnsi="TimesNewRomanPSMT" w:cs="TimesNewRomanPSMT"/>
          <w:sz w:val="24"/>
          <w:szCs w:val="24"/>
        </w:rPr>
        <w:t xml:space="preserve"> alınacak olup okul/Kurum</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müdürlüğü</w:t>
      </w:r>
      <w:proofErr w:type="gramEnd"/>
      <w:r>
        <w:rPr>
          <w:rFonts w:ascii="TimesNewRomanPSMT" w:hAnsi="TimesNewRomanPSMT" w:cs="TimesNewRomanPSMT"/>
          <w:sz w:val="24"/>
          <w:szCs w:val="24"/>
        </w:rPr>
        <w:t xml:space="preserve"> tarafından onaylı)</w:t>
      </w:r>
    </w:p>
    <w:p w:rsidR="00482250" w:rsidRDefault="00482250" w:rsidP="00482250">
      <w:pPr>
        <w:autoSpaceDE w:val="0"/>
        <w:autoSpaceDN w:val="0"/>
        <w:adjustRightInd w:val="0"/>
        <w:spacing w:after="0" w:line="240" w:lineRule="auto"/>
        <w:rPr>
          <w:rFonts w:ascii="TimesNewRomanPSMT" w:hAnsi="TimesNewRomanPSMT" w:cs="TimesNewRomanPSMT"/>
          <w:sz w:val="24"/>
          <w:szCs w:val="24"/>
        </w:rPr>
      </w:pP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Yeniden atama kapsamında atamayla ihtiyacın karşılanamaması durumunda</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değerlendirme</w:t>
      </w:r>
      <w:proofErr w:type="gramEnd"/>
      <w:r>
        <w:rPr>
          <w:rFonts w:ascii="TimesNewRomanPSMT" w:hAnsi="TimesNewRomanPSMT" w:cs="TimesNewRomanPSMT"/>
          <w:sz w:val="24"/>
          <w:szCs w:val="24"/>
        </w:rPr>
        <w:t xml:space="preserve"> ile uygulama sınavı sonucuna göre başvuracak öğretmenlerden:</w:t>
      </w:r>
    </w:p>
    <w:p w:rsidR="00A0681F" w:rsidRDefault="00A0681F" w:rsidP="00482250">
      <w:pPr>
        <w:autoSpaceDE w:val="0"/>
        <w:autoSpaceDN w:val="0"/>
        <w:adjustRightInd w:val="0"/>
        <w:spacing w:after="0" w:line="240" w:lineRule="auto"/>
        <w:rPr>
          <w:rFonts w:ascii="TimesNewRomanPSMT" w:hAnsi="TimesNewRomanPSMT" w:cs="TimesNewRomanPSMT"/>
          <w:sz w:val="24"/>
          <w:szCs w:val="24"/>
        </w:rPr>
      </w:pPr>
      <w:r>
        <w:rPr>
          <w:rFonts w:ascii="SymbolMT" w:eastAsia="SymbolMT" w:hAnsi="TimesNewRomanPS-BoldMT" w:cs="SymbolMT" w:hint="eastAsia"/>
          <w:sz w:val="24"/>
          <w:szCs w:val="24"/>
        </w:rPr>
        <w:t></w:t>
      </w:r>
      <w:r>
        <w:rPr>
          <w:rFonts w:ascii="SymbolMT" w:eastAsia="SymbolMT" w:hAnsi="TimesNewRomanPS-BoldMT" w:cs="SymbolMT"/>
          <w:sz w:val="24"/>
          <w:szCs w:val="24"/>
        </w:rPr>
        <w:t xml:space="preserve"> </w:t>
      </w:r>
      <w:r>
        <w:rPr>
          <w:rFonts w:ascii="TimesNewRomanPSMT" w:hAnsi="TimesNewRomanPSMT" w:cs="TimesNewRomanPSMT"/>
          <w:sz w:val="24"/>
          <w:szCs w:val="24"/>
        </w:rPr>
        <w:t>Hizmet cetveli (okul/kurum müdürlüğü tarafından onaylı)</w:t>
      </w:r>
    </w:p>
    <w:p w:rsidR="00034FE7" w:rsidRDefault="00A0681F" w:rsidP="00482250">
      <w:pPr>
        <w:rPr>
          <w:rFonts w:ascii="TimesNewRomanPSMT" w:hAnsi="TimesNewRomanPSMT" w:cs="TimesNewRomanPSMT"/>
          <w:sz w:val="24"/>
          <w:szCs w:val="24"/>
        </w:rPr>
      </w:pPr>
      <w:r>
        <w:rPr>
          <w:rFonts w:ascii="SymbolMT" w:eastAsia="SymbolMT" w:hAnsi="TimesNewRomanPS-BoldMT" w:cs="SymbolMT" w:hint="eastAsia"/>
          <w:sz w:val="24"/>
          <w:szCs w:val="24"/>
        </w:rPr>
        <w:t></w:t>
      </w:r>
      <w:r>
        <w:rPr>
          <w:rFonts w:ascii="SymbolMT" w:eastAsia="SymbolMT" w:hAnsi="TimesNewRomanPS-BoldMT" w:cs="SymbolMT"/>
          <w:sz w:val="24"/>
          <w:szCs w:val="24"/>
        </w:rPr>
        <w:t xml:space="preserve"> </w:t>
      </w:r>
      <w:r>
        <w:rPr>
          <w:rFonts w:ascii="TimesNewRomanPSMT" w:hAnsi="TimesNewRomanPSMT" w:cs="TimesNewRomanPSMT"/>
          <w:sz w:val="24"/>
          <w:szCs w:val="24"/>
        </w:rPr>
        <w:t>Ek-5 değerlendirme formu ve formda puana tabi belgelerin eklenmesi</w:t>
      </w:r>
    </w:p>
    <w:p w:rsidR="00A0681F" w:rsidRDefault="00A0681F" w:rsidP="00482250">
      <w:pPr>
        <w:rPr>
          <w:rFonts w:ascii="TimesNewRomanPSMT" w:hAnsi="TimesNewRomanPSMT" w:cs="TimesNewRomanPSMT"/>
          <w:sz w:val="24"/>
          <w:szCs w:val="24"/>
        </w:rPr>
      </w:pPr>
    </w:p>
    <w:p w:rsidR="00A0681F" w:rsidRDefault="00A0681F" w:rsidP="00A0681F">
      <w:pPr>
        <w:rPr>
          <w:rFonts w:ascii="TimesNewRomanPSMT" w:hAnsi="TimesNewRomanPSMT" w:cs="TimesNewRomanPSMT"/>
          <w:sz w:val="24"/>
          <w:szCs w:val="24"/>
        </w:rPr>
      </w:pPr>
    </w:p>
    <w:p w:rsidR="00A0681F" w:rsidRDefault="00A0681F" w:rsidP="00A0681F">
      <w:pPr>
        <w:rPr>
          <w:rFonts w:ascii="TimesNewRomanPSMT" w:hAnsi="TimesNewRomanPSMT" w:cs="TimesNewRomanPSMT"/>
          <w:sz w:val="24"/>
          <w:szCs w:val="24"/>
        </w:rPr>
      </w:pPr>
    </w:p>
    <w:p w:rsidR="00A0681F" w:rsidRDefault="00A0681F" w:rsidP="00A0681F">
      <w:pPr>
        <w:rPr>
          <w:rFonts w:ascii="TimesNewRomanPSMT" w:hAnsi="TimesNewRomanPSMT" w:cs="TimesNewRomanPSMT"/>
          <w:sz w:val="24"/>
          <w:szCs w:val="24"/>
        </w:rPr>
      </w:pPr>
    </w:p>
    <w:p w:rsidR="00A0681F" w:rsidRDefault="00A0681F" w:rsidP="00A0681F">
      <w:pPr>
        <w:rPr>
          <w:rFonts w:ascii="TimesNewRomanPSMT" w:hAnsi="TimesNewRomanPSMT" w:cs="TimesNewRomanPSMT"/>
          <w:sz w:val="24"/>
          <w:szCs w:val="24"/>
        </w:rPr>
      </w:pPr>
    </w:p>
    <w:p w:rsidR="00A0681F" w:rsidRDefault="00A0681F" w:rsidP="00A0681F">
      <w:pPr>
        <w:rPr>
          <w:rFonts w:ascii="TimesNewRomanPSMT" w:hAnsi="TimesNewRomanPSMT" w:cs="TimesNewRomanPSMT"/>
          <w:sz w:val="24"/>
          <w:szCs w:val="24"/>
        </w:rPr>
      </w:pPr>
    </w:p>
    <w:p w:rsidR="00482250" w:rsidRDefault="00482250" w:rsidP="00A0681F">
      <w:pPr>
        <w:rPr>
          <w:rFonts w:ascii="TimesNewRomanPSMT" w:hAnsi="TimesNewRomanPSMT" w:cs="TimesNewRomanPSMT"/>
          <w:sz w:val="24"/>
          <w:szCs w:val="24"/>
        </w:rPr>
      </w:pPr>
    </w:p>
    <w:p w:rsidR="00482250" w:rsidRDefault="00482250" w:rsidP="00A0681F">
      <w:pPr>
        <w:rPr>
          <w:rFonts w:ascii="TimesNewRomanPSMT" w:hAnsi="TimesNewRomanPSMT" w:cs="TimesNewRomanPSMT"/>
          <w:sz w:val="24"/>
          <w:szCs w:val="24"/>
        </w:rPr>
      </w:pPr>
    </w:p>
    <w:p w:rsidR="00482250" w:rsidRDefault="00482250" w:rsidP="00A0681F">
      <w:pPr>
        <w:rPr>
          <w:rFonts w:ascii="TimesNewRomanPSMT" w:hAnsi="TimesNewRomanPSMT" w:cs="TimesNewRomanPSMT"/>
          <w:sz w:val="24"/>
          <w:szCs w:val="24"/>
        </w:rPr>
      </w:pPr>
    </w:p>
    <w:p w:rsidR="00482250" w:rsidRDefault="00482250" w:rsidP="00A0681F">
      <w:pPr>
        <w:rPr>
          <w:rFonts w:ascii="TimesNewRomanPSMT" w:hAnsi="TimesNewRomanPSMT" w:cs="TimesNewRomanPSMT"/>
          <w:sz w:val="24"/>
          <w:szCs w:val="24"/>
        </w:rPr>
      </w:pPr>
    </w:p>
    <w:p w:rsidR="00482250" w:rsidRDefault="00482250" w:rsidP="00A0681F">
      <w:pPr>
        <w:rPr>
          <w:rFonts w:ascii="TimesNewRomanPSMT" w:hAnsi="TimesNewRomanPSMT" w:cs="TimesNewRomanPSMT"/>
          <w:sz w:val="24"/>
          <w:szCs w:val="24"/>
        </w:rPr>
      </w:pPr>
    </w:p>
    <w:p w:rsidR="00482250" w:rsidRDefault="00482250" w:rsidP="00A0681F">
      <w:pPr>
        <w:rPr>
          <w:rFonts w:ascii="TimesNewRomanPSMT" w:hAnsi="TimesNewRomanPSMT" w:cs="TimesNewRomanPSMT"/>
          <w:sz w:val="24"/>
          <w:szCs w:val="24"/>
        </w:rPr>
      </w:pPr>
    </w:p>
    <w:p w:rsidR="00482250" w:rsidRDefault="00482250" w:rsidP="00A0681F">
      <w:pPr>
        <w:rPr>
          <w:rFonts w:ascii="TimesNewRomanPSMT" w:hAnsi="TimesNewRomanPSMT" w:cs="TimesNewRomanPSMT"/>
          <w:sz w:val="24"/>
          <w:szCs w:val="24"/>
        </w:rPr>
      </w:pPr>
    </w:p>
    <w:p w:rsidR="00482250" w:rsidRDefault="00482250" w:rsidP="00A0681F">
      <w:pPr>
        <w:rPr>
          <w:rFonts w:ascii="TimesNewRomanPSMT" w:hAnsi="TimesNewRomanPSMT" w:cs="TimesNewRomanPSMT"/>
          <w:sz w:val="24"/>
          <w:szCs w:val="24"/>
        </w:rPr>
      </w:pPr>
    </w:p>
    <w:p w:rsidR="00482250" w:rsidRDefault="00482250" w:rsidP="00A0681F">
      <w:pPr>
        <w:rPr>
          <w:rFonts w:ascii="TimesNewRomanPSMT" w:hAnsi="TimesNewRomanPSMT" w:cs="TimesNewRomanPSMT"/>
          <w:sz w:val="24"/>
          <w:szCs w:val="24"/>
        </w:rPr>
      </w:pPr>
    </w:p>
    <w:p w:rsidR="00482250" w:rsidRDefault="00482250" w:rsidP="00A0681F">
      <w:pPr>
        <w:rPr>
          <w:rFonts w:ascii="TimesNewRomanPSMT" w:hAnsi="TimesNewRomanPSMT" w:cs="TimesNewRomanPSMT"/>
          <w:sz w:val="24"/>
          <w:szCs w:val="24"/>
        </w:rPr>
      </w:pPr>
    </w:p>
    <w:p w:rsidR="00AD7F24" w:rsidRDefault="00AD7F24" w:rsidP="00A0681F">
      <w:pPr>
        <w:rPr>
          <w:rFonts w:ascii="TimesNewRomanPSMT" w:hAnsi="TimesNewRomanPSMT" w:cs="TimesNewRomanPSMT"/>
          <w:sz w:val="24"/>
          <w:szCs w:val="24"/>
        </w:rPr>
      </w:pPr>
    </w:p>
    <w:tbl>
      <w:tblPr>
        <w:tblW w:w="9363" w:type="dxa"/>
        <w:tblInd w:w="55" w:type="dxa"/>
        <w:tblCellMar>
          <w:left w:w="70" w:type="dxa"/>
          <w:right w:w="70" w:type="dxa"/>
        </w:tblCellMar>
        <w:tblLook w:val="04A0" w:firstRow="1" w:lastRow="0" w:firstColumn="1" w:lastColumn="0" w:noHBand="0" w:noVBand="1"/>
      </w:tblPr>
      <w:tblGrid>
        <w:gridCol w:w="1180"/>
        <w:gridCol w:w="833"/>
        <w:gridCol w:w="2930"/>
        <w:gridCol w:w="960"/>
        <w:gridCol w:w="2500"/>
        <w:gridCol w:w="960"/>
      </w:tblGrid>
      <w:tr w:rsidR="00632283" w:rsidRPr="00632283" w:rsidTr="00FE62D3">
        <w:trPr>
          <w:trHeight w:val="300"/>
        </w:trPr>
        <w:tc>
          <w:tcPr>
            <w:tcW w:w="118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bookmarkStart w:id="0" w:name="_GoBack"/>
            <w:bookmarkEnd w:id="0"/>
          </w:p>
        </w:tc>
        <w:tc>
          <w:tcPr>
            <w:tcW w:w="833"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293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250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r>
      <w:tr w:rsidR="00632283" w:rsidRPr="00632283" w:rsidTr="00FE62D3">
        <w:trPr>
          <w:trHeight w:val="300"/>
        </w:trPr>
        <w:tc>
          <w:tcPr>
            <w:tcW w:w="9363"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32283" w:rsidRPr="00632283" w:rsidRDefault="00632283" w:rsidP="00632283">
            <w:pPr>
              <w:spacing w:after="0" w:line="240" w:lineRule="auto"/>
              <w:jc w:val="center"/>
              <w:rPr>
                <w:rFonts w:ascii="Calibri" w:eastAsia="Times New Roman" w:hAnsi="Calibri" w:cs="Times New Roman"/>
                <w:color w:val="000000"/>
                <w:lang w:eastAsia="tr-TR"/>
              </w:rPr>
            </w:pPr>
            <w:r w:rsidRPr="00632283">
              <w:rPr>
                <w:rFonts w:ascii="Calibri" w:eastAsia="Times New Roman" w:hAnsi="Calibri" w:cs="Times New Roman"/>
                <w:color w:val="000000"/>
                <w:lang w:eastAsia="tr-TR"/>
              </w:rPr>
              <w:t> </w:t>
            </w:r>
          </w:p>
        </w:tc>
      </w:tr>
      <w:tr w:rsidR="00632283" w:rsidRPr="00632283" w:rsidTr="00FE62D3">
        <w:trPr>
          <w:trHeight w:val="300"/>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rsidR="00632283" w:rsidRPr="00632283" w:rsidRDefault="00632283" w:rsidP="00632283">
            <w:pPr>
              <w:spacing w:after="0" w:line="240" w:lineRule="auto"/>
              <w:jc w:val="center"/>
              <w:rPr>
                <w:rFonts w:ascii="Calibri" w:eastAsia="Times New Roman" w:hAnsi="Calibri" w:cs="Times New Roman"/>
                <w:b/>
                <w:bCs/>
                <w:color w:val="000000"/>
                <w:sz w:val="20"/>
                <w:szCs w:val="20"/>
                <w:lang w:eastAsia="tr-TR"/>
              </w:rPr>
            </w:pPr>
            <w:r w:rsidRPr="00632283">
              <w:rPr>
                <w:rFonts w:ascii="Calibri" w:eastAsia="Times New Roman" w:hAnsi="Calibri" w:cs="Times New Roman"/>
                <w:b/>
                <w:bCs/>
                <w:color w:val="000000"/>
                <w:sz w:val="20"/>
                <w:szCs w:val="20"/>
                <w:lang w:eastAsia="tr-TR"/>
              </w:rPr>
              <w:t>ILC_ADI</w:t>
            </w:r>
          </w:p>
        </w:tc>
        <w:tc>
          <w:tcPr>
            <w:tcW w:w="833" w:type="dxa"/>
            <w:tcBorders>
              <w:top w:val="nil"/>
              <w:left w:val="nil"/>
              <w:bottom w:val="single" w:sz="4" w:space="0" w:color="000000"/>
              <w:right w:val="single" w:sz="4" w:space="0" w:color="000000"/>
            </w:tcBorders>
            <w:shd w:val="clear" w:color="auto" w:fill="auto"/>
            <w:noWrap/>
            <w:vAlign w:val="center"/>
            <w:hideMark/>
          </w:tcPr>
          <w:p w:rsidR="00632283" w:rsidRPr="00632283" w:rsidRDefault="00632283" w:rsidP="00632283">
            <w:pPr>
              <w:spacing w:after="0" w:line="240" w:lineRule="auto"/>
              <w:jc w:val="center"/>
              <w:rPr>
                <w:rFonts w:ascii="Calibri" w:eastAsia="Times New Roman" w:hAnsi="Calibri" w:cs="Times New Roman"/>
                <w:b/>
                <w:bCs/>
                <w:color w:val="000000"/>
                <w:sz w:val="20"/>
                <w:szCs w:val="20"/>
                <w:lang w:eastAsia="tr-TR"/>
              </w:rPr>
            </w:pPr>
            <w:r w:rsidRPr="00632283">
              <w:rPr>
                <w:rFonts w:ascii="Calibri" w:eastAsia="Times New Roman" w:hAnsi="Calibri" w:cs="Times New Roman"/>
                <w:b/>
                <w:bCs/>
                <w:color w:val="000000"/>
                <w:sz w:val="20"/>
                <w:szCs w:val="20"/>
                <w:lang w:eastAsia="tr-TR"/>
              </w:rPr>
              <w:t>KR_KOD</w:t>
            </w:r>
          </w:p>
        </w:tc>
        <w:tc>
          <w:tcPr>
            <w:tcW w:w="2930" w:type="dxa"/>
            <w:tcBorders>
              <w:top w:val="nil"/>
              <w:left w:val="nil"/>
              <w:bottom w:val="single" w:sz="4" w:space="0" w:color="000000"/>
              <w:right w:val="single" w:sz="4" w:space="0" w:color="000000"/>
            </w:tcBorders>
            <w:shd w:val="clear" w:color="auto" w:fill="auto"/>
            <w:noWrap/>
            <w:vAlign w:val="center"/>
            <w:hideMark/>
          </w:tcPr>
          <w:p w:rsidR="00632283" w:rsidRPr="00632283" w:rsidRDefault="00632283" w:rsidP="00632283">
            <w:pPr>
              <w:spacing w:after="0" w:line="240" w:lineRule="auto"/>
              <w:jc w:val="center"/>
              <w:rPr>
                <w:rFonts w:ascii="Calibri" w:eastAsia="Times New Roman" w:hAnsi="Calibri" w:cs="Times New Roman"/>
                <w:b/>
                <w:bCs/>
                <w:color w:val="000000"/>
                <w:sz w:val="20"/>
                <w:szCs w:val="20"/>
                <w:lang w:eastAsia="tr-TR"/>
              </w:rPr>
            </w:pPr>
            <w:r w:rsidRPr="00632283">
              <w:rPr>
                <w:rFonts w:ascii="Calibri" w:eastAsia="Times New Roman" w:hAnsi="Calibri" w:cs="Times New Roman"/>
                <w:b/>
                <w:bCs/>
                <w:color w:val="000000"/>
                <w:sz w:val="20"/>
                <w:szCs w:val="20"/>
                <w:lang w:eastAsia="tr-TR"/>
              </w:rPr>
              <w:t>KR_ADI</w:t>
            </w:r>
          </w:p>
        </w:tc>
        <w:tc>
          <w:tcPr>
            <w:tcW w:w="960" w:type="dxa"/>
            <w:tcBorders>
              <w:top w:val="nil"/>
              <w:left w:val="nil"/>
              <w:bottom w:val="single" w:sz="4" w:space="0" w:color="000000"/>
              <w:right w:val="single" w:sz="4" w:space="0" w:color="000000"/>
            </w:tcBorders>
            <w:shd w:val="clear" w:color="auto" w:fill="auto"/>
            <w:noWrap/>
            <w:vAlign w:val="center"/>
            <w:hideMark/>
          </w:tcPr>
          <w:p w:rsidR="00632283" w:rsidRPr="00632283" w:rsidRDefault="00632283" w:rsidP="00632283">
            <w:pPr>
              <w:spacing w:after="0" w:line="240" w:lineRule="auto"/>
              <w:jc w:val="center"/>
              <w:rPr>
                <w:rFonts w:ascii="Calibri" w:eastAsia="Times New Roman" w:hAnsi="Calibri" w:cs="Times New Roman"/>
                <w:b/>
                <w:bCs/>
                <w:color w:val="000000"/>
                <w:sz w:val="20"/>
                <w:szCs w:val="20"/>
                <w:lang w:eastAsia="tr-TR"/>
              </w:rPr>
            </w:pPr>
            <w:r w:rsidRPr="00632283">
              <w:rPr>
                <w:rFonts w:ascii="Calibri" w:eastAsia="Times New Roman" w:hAnsi="Calibri" w:cs="Times New Roman"/>
                <w:b/>
                <w:bCs/>
                <w:color w:val="000000"/>
                <w:sz w:val="20"/>
                <w:szCs w:val="20"/>
                <w:lang w:eastAsia="tr-TR"/>
              </w:rPr>
              <w:t>BR_KOD</w:t>
            </w:r>
          </w:p>
        </w:tc>
        <w:tc>
          <w:tcPr>
            <w:tcW w:w="2500" w:type="dxa"/>
            <w:tcBorders>
              <w:top w:val="nil"/>
              <w:left w:val="nil"/>
              <w:bottom w:val="single" w:sz="4" w:space="0" w:color="000000"/>
              <w:right w:val="single" w:sz="4" w:space="0" w:color="000000"/>
            </w:tcBorders>
            <w:shd w:val="clear" w:color="auto" w:fill="auto"/>
            <w:noWrap/>
            <w:vAlign w:val="center"/>
            <w:hideMark/>
          </w:tcPr>
          <w:p w:rsidR="00632283" w:rsidRPr="00632283" w:rsidRDefault="00632283" w:rsidP="00632283">
            <w:pPr>
              <w:spacing w:after="0" w:line="240" w:lineRule="auto"/>
              <w:jc w:val="center"/>
              <w:rPr>
                <w:rFonts w:ascii="Calibri" w:eastAsia="Times New Roman" w:hAnsi="Calibri" w:cs="Times New Roman"/>
                <w:b/>
                <w:bCs/>
                <w:color w:val="000000"/>
                <w:sz w:val="20"/>
                <w:szCs w:val="20"/>
                <w:lang w:eastAsia="tr-TR"/>
              </w:rPr>
            </w:pPr>
            <w:r w:rsidRPr="00632283">
              <w:rPr>
                <w:rFonts w:ascii="Calibri" w:eastAsia="Times New Roman" w:hAnsi="Calibri" w:cs="Times New Roman"/>
                <w:b/>
                <w:bCs/>
                <w:color w:val="000000"/>
                <w:sz w:val="20"/>
                <w:szCs w:val="20"/>
                <w:lang w:eastAsia="tr-TR"/>
              </w:rPr>
              <w:t>BRANS</w:t>
            </w:r>
          </w:p>
        </w:tc>
        <w:tc>
          <w:tcPr>
            <w:tcW w:w="960" w:type="dxa"/>
            <w:tcBorders>
              <w:top w:val="nil"/>
              <w:left w:val="nil"/>
              <w:bottom w:val="single" w:sz="4" w:space="0" w:color="000000"/>
              <w:right w:val="single" w:sz="4" w:space="0" w:color="000000"/>
            </w:tcBorders>
            <w:shd w:val="clear" w:color="auto" w:fill="auto"/>
            <w:noWrap/>
            <w:vAlign w:val="center"/>
            <w:hideMark/>
          </w:tcPr>
          <w:p w:rsidR="00632283" w:rsidRPr="00632283" w:rsidRDefault="00632283" w:rsidP="00632283">
            <w:pPr>
              <w:spacing w:after="0" w:line="240" w:lineRule="auto"/>
              <w:jc w:val="center"/>
              <w:rPr>
                <w:rFonts w:ascii="Calibri" w:eastAsia="Times New Roman" w:hAnsi="Calibri" w:cs="Times New Roman"/>
                <w:b/>
                <w:bCs/>
                <w:color w:val="000000"/>
                <w:sz w:val="20"/>
                <w:szCs w:val="20"/>
                <w:lang w:eastAsia="tr-TR"/>
              </w:rPr>
            </w:pPr>
            <w:r w:rsidRPr="00632283">
              <w:rPr>
                <w:rFonts w:ascii="Calibri" w:eastAsia="Times New Roman" w:hAnsi="Calibri" w:cs="Times New Roman"/>
                <w:b/>
                <w:bCs/>
                <w:color w:val="000000"/>
                <w:sz w:val="20"/>
                <w:szCs w:val="20"/>
                <w:lang w:eastAsia="tr-TR"/>
              </w:rPr>
              <w:t>NET</w:t>
            </w:r>
          </w:p>
        </w:tc>
      </w:tr>
      <w:tr w:rsidR="00632283" w:rsidRPr="00632283" w:rsidTr="00FE62D3">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hideMark/>
          </w:tcPr>
          <w:p w:rsidR="00632283" w:rsidRPr="00C21D84" w:rsidRDefault="00120845" w:rsidP="00632283">
            <w:pPr>
              <w:spacing w:after="0" w:line="240" w:lineRule="auto"/>
              <w:rPr>
                <w:rFonts w:ascii="Calibri" w:eastAsia="Times New Roman" w:hAnsi="Calibri" w:cs="Times New Roman"/>
                <w:b/>
                <w:color w:val="000000"/>
                <w:sz w:val="20"/>
                <w:szCs w:val="20"/>
                <w:lang w:eastAsia="tr-TR"/>
              </w:rPr>
            </w:pPr>
            <w:r>
              <w:rPr>
                <w:rFonts w:ascii="Calibri" w:eastAsia="Times New Roman" w:hAnsi="Calibri" w:cs="Times New Roman"/>
                <w:b/>
                <w:color w:val="000000"/>
                <w:sz w:val="20"/>
                <w:szCs w:val="20"/>
                <w:lang w:eastAsia="tr-TR"/>
              </w:rPr>
              <w:t>ADAPAZARI</w:t>
            </w:r>
          </w:p>
        </w:tc>
        <w:tc>
          <w:tcPr>
            <w:tcW w:w="833" w:type="dxa"/>
            <w:tcBorders>
              <w:top w:val="nil"/>
              <w:left w:val="nil"/>
              <w:bottom w:val="single" w:sz="4" w:space="0" w:color="000000"/>
              <w:right w:val="single" w:sz="4" w:space="0" w:color="000000"/>
            </w:tcBorders>
            <w:shd w:val="clear" w:color="auto" w:fill="auto"/>
            <w:vAlign w:val="bottom"/>
            <w:hideMark/>
          </w:tcPr>
          <w:p w:rsidR="00632283" w:rsidRPr="00632283" w:rsidRDefault="00120845" w:rsidP="00632283">
            <w:pPr>
              <w:spacing w:after="0" w:line="240" w:lineRule="auto"/>
              <w:rPr>
                <w:rFonts w:ascii="Calibri" w:eastAsia="Times New Roman" w:hAnsi="Calibri" w:cs="Times New Roman"/>
                <w:color w:val="000000"/>
                <w:sz w:val="20"/>
                <w:szCs w:val="20"/>
                <w:lang w:eastAsia="tr-TR"/>
              </w:rPr>
            </w:pPr>
            <w:r w:rsidRPr="00120845">
              <w:rPr>
                <w:rFonts w:ascii="Calibri" w:eastAsia="Times New Roman" w:hAnsi="Calibri" w:cs="Times New Roman"/>
                <w:color w:val="000000"/>
                <w:sz w:val="20"/>
                <w:szCs w:val="20"/>
                <w:lang w:eastAsia="tr-TR"/>
              </w:rPr>
              <w:t>768986</w:t>
            </w:r>
          </w:p>
        </w:tc>
        <w:tc>
          <w:tcPr>
            <w:tcW w:w="2930" w:type="dxa"/>
            <w:tcBorders>
              <w:top w:val="nil"/>
              <w:left w:val="nil"/>
              <w:bottom w:val="single" w:sz="4" w:space="0" w:color="000000"/>
              <w:right w:val="single" w:sz="4" w:space="0" w:color="000000"/>
            </w:tcBorders>
            <w:shd w:val="clear" w:color="auto" w:fill="auto"/>
            <w:vAlign w:val="bottom"/>
            <w:hideMark/>
          </w:tcPr>
          <w:p w:rsidR="00632283" w:rsidRPr="00632283" w:rsidRDefault="00632283" w:rsidP="00632283">
            <w:pPr>
              <w:spacing w:after="0" w:line="240" w:lineRule="auto"/>
              <w:rPr>
                <w:rFonts w:ascii="Calibri" w:eastAsia="Times New Roman" w:hAnsi="Calibri" w:cs="Times New Roman"/>
                <w:color w:val="000000"/>
                <w:sz w:val="20"/>
                <w:szCs w:val="20"/>
                <w:lang w:eastAsia="tr-TR"/>
              </w:rPr>
            </w:pPr>
            <w:r w:rsidRPr="00632283">
              <w:rPr>
                <w:rFonts w:ascii="Calibri" w:eastAsia="Times New Roman" w:hAnsi="Calibri" w:cs="Times New Roman"/>
                <w:color w:val="000000"/>
                <w:sz w:val="20"/>
                <w:szCs w:val="20"/>
                <w:lang w:eastAsia="tr-TR"/>
              </w:rPr>
              <w:t>Sakarya Spor Lisesi</w:t>
            </w:r>
          </w:p>
        </w:tc>
        <w:tc>
          <w:tcPr>
            <w:tcW w:w="960" w:type="dxa"/>
            <w:tcBorders>
              <w:top w:val="nil"/>
              <w:left w:val="nil"/>
              <w:bottom w:val="single" w:sz="4" w:space="0" w:color="000000"/>
              <w:right w:val="single" w:sz="4" w:space="0" w:color="000000"/>
            </w:tcBorders>
            <w:shd w:val="clear" w:color="auto" w:fill="auto"/>
            <w:vAlign w:val="bottom"/>
            <w:hideMark/>
          </w:tcPr>
          <w:p w:rsidR="00632283" w:rsidRPr="00632283" w:rsidRDefault="00632283" w:rsidP="00632283">
            <w:pPr>
              <w:spacing w:after="0" w:line="240" w:lineRule="auto"/>
              <w:rPr>
                <w:rFonts w:ascii="Calibri" w:eastAsia="Times New Roman" w:hAnsi="Calibri" w:cs="Times New Roman"/>
                <w:color w:val="000000"/>
                <w:sz w:val="20"/>
                <w:szCs w:val="20"/>
                <w:lang w:eastAsia="tr-TR"/>
              </w:rPr>
            </w:pPr>
            <w:r w:rsidRPr="00632283">
              <w:rPr>
                <w:rFonts w:ascii="Calibri" w:eastAsia="Times New Roman" w:hAnsi="Calibri" w:cs="Times New Roman"/>
                <w:color w:val="000000"/>
                <w:sz w:val="20"/>
                <w:szCs w:val="20"/>
                <w:lang w:eastAsia="tr-TR"/>
              </w:rPr>
              <w:t>2265</w:t>
            </w:r>
          </w:p>
        </w:tc>
        <w:tc>
          <w:tcPr>
            <w:tcW w:w="2500" w:type="dxa"/>
            <w:tcBorders>
              <w:top w:val="nil"/>
              <w:left w:val="nil"/>
              <w:bottom w:val="single" w:sz="4" w:space="0" w:color="000000"/>
              <w:right w:val="single" w:sz="4" w:space="0" w:color="000000"/>
            </w:tcBorders>
            <w:shd w:val="clear" w:color="auto" w:fill="auto"/>
            <w:vAlign w:val="bottom"/>
            <w:hideMark/>
          </w:tcPr>
          <w:p w:rsidR="00632283" w:rsidRPr="00C21D84" w:rsidRDefault="00632283" w:rsidP="00632283">
            <w:pPr>
              <w:spacing w:after="0" w:line="240" w:lineRule="auto"/>
              <w:rPr>
                <w:rFonts w:ascii="Calibri" w:eastAsia="Times New Roman" w:hAnsi="Calibri" w:cs="Times New Roman"/>
                <w:b/>
                <w:color w:val="000000"/>
                <w:sz w:val="20"/>
                <w:szCs w:val="20"/>
                <w:lang w:eastAsia="tr-TR"/>
              </w:rPr>
            </w:pPr>
            <w:r w:rsidRPr="00C21D84">
              <w:rPr>
                <w:rFonts w:ascii="Calibri" w:eastAsia="Times New Roman" w:hAnsi="Calibri" w:cs="Times New Roman"/>
                <w:b/>
                <w:color w:val="000000"/>
                <w:sz w:val="20"/>
                <w:szCs w:val="20"/>
                <w:lang w:eastAsia="tr-TR"/>
              </w:rPr>
              <w:t>Beden Eğitimi</w:t>
            </w:r>
          </w:p>
        </w:tc>
        <w:tc>
          <w:tcPr>
            <w:tcW w:w="960" w:type="dxa"/>
            <w:tcBorders>
              <w:top w:val="nil"/>
              <w:left w:val="nil"/>
              <w:bottom w:val="single" w:sz="4" w:space="0" w:color="000000"/>
              <w:right w:val="single" w:sz="4" w:space="0" w:color="000000"/>
            </w:tcBorders>
            <w:shd w:val="clear" w:color="auto" w:fill="auto"/>
            <w:vAlign w:val="bottom"/>
            <w:hideMark/>
          </w:tcPr>
          <w:p w:rsidR="00632283" w:rsidRPr="00632283" w:rsidRDefault="00120845" w:rsidP="00632283">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2</w:t>
            </w:r>
          </w:p>
        </w:tc>
      </w:tr>
      <w:tr w:rsidR="00632283" w:rsidRPr="00632283" w:rsidTr="00FE62D3">
        <w:trPr>
          <w:trHeight w:val="300"/>
        </w:trPr>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632283" w:rsidRPr="00C21D84" w:rsidRDefault="00632283" w:rsidP="00632283">
            <w:pPr>
              <w:spacing w:after="0" w:line="240" w:lineRule="auto"/>
              <w:rPr>
                <w:rFonts w:ascii="Calibri" w:eastAsia="Times New Roman" w:hAnsi="Calibri" w:cs="Times New Roman"/>
                <w:b/>
                <w:color w:val="000000"/>
                <w:sz w:val="20"/>
                <w:szCs w:val="20"/>
                <w:lang w:eastAsia="tr-TR"/>
              </w:rPr>
            </w:pPr>
            <w:r w:rsidRPr="00C21D84">
              <w:rPr>
                <w:rFonts w:ascii="Calibri" w:eastAsia="Times New Roman" w:hAnsi="Calibri" w:cs="Times New Roman"/>
                <w:b/>
                <w:color w:val="000000"/>
                <w:sz w:val="20"/>
                <w:szCs w:val="20"/>
                <w:lang w:eastAsia="tr-TR"/>
              </w:rPr>
              <w:t>ADAPAZARI</w:t>
            </w:r>
          </w:p>
        </w:tc>
        <w:tc>
          <w:tcPr>
            <w:tcW w:w="833" w:type="dxa"/>
            <w:tcBorders>
              <w:top w:val="nil"/>
              <w:left w:val="nil"/>
              <w:bottom w:val="single" w:sz="4" w:space="0" w:color="000000"/>
              <w:right w:val="single" w:sz="4" w:space="0" w:color="000000"/>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sz w:val="20"/>
                <w:szCs w:val="20"/>
                <w:lang w:eastAsia="tr-TR"/>
              </w:rPr>
            </w:pPr>
            <w:r w:rsidRPr="00632283">
              <w:rPr>
                <w:rFonts w:ascii="Calibri" w:eastAsia="Times New Roman" w:hAnsi="Calibri" w:cs="Times New Roman"/>
                <w:color w:val="000000"/>
                <w:sz w:val="20"/>
                <w:szCs w:val="20"/>
                <w:lang w:eastAsia="tr-TR"/>
              </w:rPr>
              <w:t>752038</w:t>
            </w:r>
          </w:p>
        </w:tc>
        <w:tc>
          <w:tcPr>
            <w:tcW w:w="2930" w:type="dxa"/>
            <w:tcBorders>
              <w:top w:val="nil"/>
              <w:left w:val="nil"/>
              <w:bottom w:val="single" w:sz="4" w:space="0" w:color="000000"/>
              <w:right w:val="single" w:sz="4" w:space="0" w:color="000000"/>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sz w:val="20"/>
                <w:szCs w:val="20"/>
                <w:lang w:eastAsia="tr-TR"/>
              </w:rPr>
            </w:pPr>
            <w:r w:rsidRPr="00632283">
              <w:rPr>
                <w:rFonts w:ascii="Calibri" w:eastAsia="Times New Roman" w:hAnsi="Calibri" w:cs="Times New Roman"/>
                <w:color w:val="000000"/>
                <w:sz w:val="20"/>
                <w:szCs w:val="20"/>
                <w:lang w:eastAsia="tr-TR"/>
              </w:rPr>
              <w:t>Sakarya Güzel Sanatlar Lisesi</w:t>
            </w:r>
          </w:p>
        </w:tc>
        <w:tc>
          <w:tcPr>
            <w:tcW w:w="960" w:type="dxa"/>
            <w:tcBorders>
              <w:top w:val="nil"/>
              <w:left w:val="nil"/>
              <w:bottom w:val="single" w:sz="4" w:space="0" w:color="000000"/>
              <w:right w:val="single" w:sz="4" w:space="0" w:color="000000"/>
            </w:tcBorders>
            <w:shd w:val="clear" w:color="auto" w:fill="auto"/>
            <w:noWrap/>
            <w:vAlign w:val="bottom"/>
            <w:hideMark/>
          </w:tcPr>
          <w:p w:rsidR="00632283" w:rsidRPr="00632283" w:rsidRDefault="00120845" w:rsidP="00632283">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7023</w:t>
            </w:r>
          </w:p>
        </w:tc>
        <w:tc>
          <w:tcPr>
            <w:tcW w:w="2500" w:type="dxa"/>
            <w:tcBorders>
              <w:top w:val="nil"/>
              <w:left w:val="nil"/>
              <w:bottom w:val="single" w:sz="4" w:space="0" w:color="000000"/>
              <w:right w:val="single" w:sz="4" w:space="0" w:color="000000"/>
            </w:tcBorders>
            <w:shd w:val="clear" w:color="auto" w:fill="auto"/>
            <w:noWrap/>
            <w:vAlign w:val="bottom"/>
            <w:hideMark/>
          </w:tcPr>
          <w:p w:rsidR="00632283" w:rsidRPr="00C21D84" w:rsidRDefault="00120845" w:rsidP="00632283">
            <w:pPr>
              <w:spacing w:after="0" w:line="240" w:lineRule="auto"/>
              <w:rPr>
                <w:rFonts w:ascii="Calibri" w:eastAsia="Times New Roman" w:hAnsi="Calibri" w:cs="Times New Roman"/>
                <w:b/>
                <w:color w:val="000000"/>
                <w:sz w:val="20"/>
                <w:szCs w:val="20"/>
                <w:lang w:eastAsia="tr-TR"/>
              </w:rPr>
            </w:pPr>
            <w:r>
              <w:rPr>
                <w:rFonts w:ascii="Calibri" w:eastAsia="Times New Roman" w:hAnsi="Calibri" w:cs="Times New Roman"/>
                <w:b/>
                <w:color w:val="000000"/>
                <w:sz w:val="20"/>
                <w:szCs w:val="20"/>
                <w:lang w:eastAsia="tr-TR"/>
              </w:rPr>
              <w:t>Müzik(Flüt)</w:t>
            </w:r>
          </w:p>
        </w:tc>
        <w:tc>
          <w:tcPr>
            <w:tcW w:w="960" w:type="dxa"/>
            <w:tcBorders>
              <w:top w:val="nil"/>
              <w:left w:val="nil"/>
              <w:bottom w:val="single" w:sz="4" w:space="0" w:color="000000"/>
              <w:right w:val="single" w:sz="4" w:space="0" w:color="000000"/>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sz w:val="20"/>
                <w:szCs w:val="20"/>
                <w:lang w:eastAsia="tr-TR"/>
              </w:rPr>
            </w:pPr>
            <w:r w:rsidRPr="00632283">
              <w:rPr>
                <w:rFonts w:ascii="Calibri" w:eastAsia="Times New Roman" w:hAnsi="Calibri" w:cs="Times New Roman"/>
                <w:color w:val="000000"/>
                <w:sz w:val="20"/>
                <w:szCs w:val="20"/>
                <w:lang w:eastAsia="tr-TR"/>
              </w:rPr>
              <w:t>1</w:t>
            </w:r>
          </w:p>
        </w:tc>
      </w:tr>
      <w:tr w:rsidR="00632283" w:rsidRPr="00632283" w:rsidTr="00FE62D3">
        <w:trPr>
          <w:trHeight w:val="300"/>
        </w:trPr>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632283" w:rsidRPr="00C21D84" w:rsidRDefault="00632283" w:rsidP="00632283">
            <w:pPr>
              <w:spacing w:after="0" w:line="240" w:lineRule="auto"/>
              <w:rPr>
                <w:rFonts w:ascii="Calibri" w:eastAsia="Times New Roman" w:hAnsi="Calibri" w:cs="Times New Roman"/>
                <w:b/>
                <w:color w:val="000000"/>
                <w:sz w:val="20"/>
                <w:szCs w:val="20"/>
                <w:lang w:eastAsia="tr-TR"/>
              </w:rPr>
            </w:pPr>
            <w:r w:rsidRPr="00C21D84">
              <w:rPr>
                <w:rFonts w:ascii="Calibri" w:eastAsia="Times New Roman" w:hAnsi="Calibri" w:cs="Times New Roman"/>
                <w:b/>
                <w:color w:val="000000"/>
                <w:sz w:val="20"/>
                <w:szCs w:val="20"/>
                <w:lang w:eastAsia="tr-TR"/>
              </w:rPr>
              <w:t>ADAPAZARI</w:t>
            </w:r>
          </w:p>
        </w:tc>
        <w:tc>
          <w:tcPr>
            <w:tcW w:w="833" w:type="dxa"/>
            <w:tcBorders>
              <w:top w:val="nil"/>
              <w:left w:val="nil"/>
              <w:bottom w:val="single" w:sz="4" w:space="0" w:color="000000"/>
              <w:right w:val="single" w:sz="4" w:space="0" w:color="000000"/>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sz w:val="20"/>
                <w:szCs w:val="20"/>
                <w:lang w:eastAsia="tr-TR"/>
              </w:rPr>
            </w:pPr>
            <w:r w:rsidRPr="00632283">
              <w:rPr>
                <w:rFonts w:ascii="Calibri" w:eastAsia="Times New Roman" w:hAnsi="Calibri" w:cs="Times New Roman"/>
                <w:color w:val="000000"/>
                <w:sz w:val="20"/>
                <w:szCs w:val="20"/>
                <w:lang w:eastAsia="tr-TR"/>
              </w:rPr>
              <w:t>752038</w:t>
            </w:r>
          </w:p>
        </w:tc>
        <w:tc>
          <w:tcPr>
            <w:tcW w:w="2930" w:type="dxa"/>
            <w:tcBorders>
              <w:top w:val="nil"/>
              <w:left w:val="nil"/>
              <w:bottom w:val="single" w:sz="4" w:space="0" w:color="000000"/>
              <w:right w:val="single" w:sz="4" w:space="0" w:color="000000"/>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sz w:val="20"/>
                <w:szCs w:val="20"/>
                <w:lang w:eastAsia="tr-TR"/>
              </w:rPr>
            </w:pPr>
            <w:r w:rsidRPr="00632283">
              <w:rPr>
                <w:rFonts w:ascii="Calibri" w:eastAsia="Times New Roman" w:hAnsi="Calibri" w:cs="Times New Roman"/>
                <w:color w:val="000000"/>
                <w:sz w:val="20"/>
                <w:szCs w:val="20"/>
                <w:lang w:eastAsia="tr-TR"/>
              </w:rPr>
              <w:t>Sakarya Güzel Sanatlar Lisesi</w:t>
            </w:r>
          </w:p>
        </w:tc>
        <w:tc>
          <w:tcPr>
            <w:tcW w:w="960" w:type="dxa"/>
            <w:tcBorders>
              <w:top w:val="nil"/>
              <w:left w:val="nil"/>
              <w:bottom w:val="single" w:sz="4" w:space="0" w:color="000000"/>
              <w:right w:val="single" w:sz="4" w:space="0" w:color="000000"/>
            </w:tcBorders>
            <w:shd w:val="clear" w:color="auto" w:fill="auto"/>
            <w:noWrap/>
            <w:vAlign w:val="bottom"/>
            <w:hideMark/>
          </w:tcPr>
          <w:p w:rsidR="00632283" w:rsidRPr="00632283" w:rsidRDefault="00120845" w:rsidP="00632283">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7024</w:t>
            </w:r>
          </w:p>
        </w:tc>
        <w:tc>
          <w:tcPr>
            <w:tcW w:w="2500" w:type="dxa"/>
            <w:tcBorders>
              <w:top w:val="nil"/>
              <w:left w:val="nil"/>
              <w:bottom w:val="single" w:sz="4" w:space="0" w:color="000000"/>
              <w:right w:val="single" w:sz="4" w:space="0" w:color="000000"/>
            </w:tcBorders>
            <w:shd w:val="clear" w:color="auto" w:fill="auto"/>
            <w:noWrap/>
            <w:vAlign w:val="bottom"/>
            <w:hideMark/>
          </w:tcPr>
          <w:p w:rsidR="00632283" w:rsidRPr="00C21D84" w:rsidRDefault="00120845" w:rsidP="00632283">
            <w:pPr>
              <w:spacing w:after="0" w:line="240" w:lineRule="auto"/>
              <w:rPr>
                <w:rFonts w:ascii="Calibri" w:eastAsia="Times New Roman" w:hAnsi="Calibri" w:cs="Times New Roman"/>
                <w:b/>
                <w:color w:val="000000"/>
                <w:sz w:val="20"/>
                <w:szCs w:val="20"/>
                <w:lang w:eastAsia="tr-TR"/>
              </w:rPr>
            </w:pPr>
            <w:r>
              <w:rPr>
                <w:rFonts w:ascii="Calibri" w:eastAsia="Times New Roman" w:hAnsi="Calibri" w:cs="Times New Roman"/>
                <w:b/>
                <w:color w:val="000000"/>
                <w:sz w:val="20"/>
                <w:szCs w:val="20"/>
                <w:lang w:eastAsia="tr-TR"/>
              </w:rPr>
              <w:t>Müzik(Gitar</w:t>
            </w:r>
            <w:r w:rsidR="00632283" w:rsidRPr="00C21D84">
              <w:rPr>
                <w:rFonts w:ascii="Calibri" w:eastAsia="Times New Roman" w:hAnsi="Calibri" w:cs="Times New Roman"/>
                <w:b/>
                <w:color w:val="000000"/>
                <w:sz w:val="20"/>
                <w:szCs w:val="20"/>
                <w:lang w:eastAsia="tr-TR"/>
              </w:rPr>
              <w:t>)</w:t>
            </w:r>
          </w:p>
        </w:tc>
        <w:tc>
          <w:tcPr>
            <w:tcW w:w="960" w:type="dxa"/>
            <w:tcBorders>
              <w:top w:val="nil"/>
              <w:left w:val="nil"/>
              <w:bottom w:val="single" w:sz="4" w:space="0" w:color="000000"/>
              <w:right w:val="single" w:sz="4" w:space="0" w:color="000000"/>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sz w:val="20"/>
                <w:szCs w:val="20"/>
                <w:lang w:eastAsia="tr-TR"/>
              </w:rPr>
            </w:pPr>
            <w:r w:rsidRPr="00632283">
              <w:rPr>
                <w:rFonts w:ascii="Calibri" w:eastAsia="Times New Roman" w:hAnsi="Calibri" w:cs="Times New Roman"/>
                <w:color w:val="000000"/>
                <w:sz w:val="20"/>
                <w:szCs w:val="20"/>
                <w:lang w:eastAsia="tr-TR"/>
              </w:rPr>
              <w:t>1</w:t>
            </w:r>
          </w:p>
        </w:tc>
      </w:tr>
      <w:tr w:rsidR="00632283" w:rsidRPr="00632283" w:rsidTr="00FE62D3">
        <w:trPr>
          <w:trHeight w:val="300"/>
        </w:trPr>
        <w:tc>
          <w:tcPr>
            <w:tcW w:w="1180"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833"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2930"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2500"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r>
      <w:tr w:rsidR="00632283" w:rsidRPr="00632283" w:rsidTr="00FE62D3">
        <w:trPr>
          <w:trHeight w:val="300"/>
        </w:trPr>
        <w:tc>
          <w:tcPr>
            <w:tcW w:w="1180"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833"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2930"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2500"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tcPr>
          <w:p w:rsidR="00632283" w:rsidRPr="00632283" w:rsidRDefault="00632283" w:rsidP="00632283">
            <w:pPr>
              <w:spacing w:after="0" w:line="240" w:lineRule="auto"/>
              <w:rPr>
                <w:rFonts w:ascii="Calibri" w:eastAsia="Times New Roman" w:hAnsi="Calibri" w:cs="Times New Roman"/>
                <w:color w:val="000000"/>
                <w:lang w:eastAsia="tr-TR"/>
              </w:rPr>
            </w:pPr>
          </w:p>
        </w:tc>
      </w:tr>
      <w:tr w:rsidR="00632283" w:rsidRPr="00632283" w:rsidTr="00FE62D3">
        <w:trPr>
          <w:trHeight w:val="300"/>
        </w:trPr>
        <w:tc>
          <w:tcPr>
            <w:tcW w:w="118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833"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293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250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r>
      <w:tr w:rsidR="00632283" w:rsidRPr="00632283" w:rsidTr="00FE62D3">
        <w:trPr>
          <w:trHeight w:val="300"/>
        </w:trPr>
        <w:tc>
          <w:tcPr>
            <w:tcW w:w="118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833"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293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250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c>
          <w:tcPr>
            <w:tcW w:w="960" w:type="dxa"/>
            <w:tcBorders>
              <w:top w:val="nil"/>
              <w:left w:val="nil"/>
              <w:bottom w:val="nil"/>
              <w:right w:val="nil"/>
            </w:tcBorders>
            <w:shd w:val="clear" w:color="auto" w:fill="auto"/>
            <w:noWrap/>
            <w:vAlign w:val="bottom"/>
            <w:hideMark/>
          </w:tcPr>
          <w:p w:rsidR="00632283" w:rsidRPr="00632283" w:rsidRDefault="00632283" w:rsidP="00632283">
            <w:pPr>
              <w:spacing w:after="0" w:line="240" w:lineRule="auto"/>
              <w:rPr>
                <w:rFonts w:ascii="Calibri" w:eastAsia="Times New Roman" w:hAnsi="Calibri" w:cs="Times New Roman"/>
                <w:color w:val="000000"/>
                <w:lang w:eastAsia="tr-TR"/>
              </w:rPr>
            </w:pPr>
          </w:p>
        </w:tc>
      </w:tr>
    </w:tbl>
    <w:p w:rsidR="00A0681F" w:rsidRDefault="00A0681F" w:rsidP="00A0681F"/>
    <w:sectPr w:rsidR="00A06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panose1 w:val="00000000000000000000"/>
    <w:charset w:val="A2"/>
    <w:family w:val="auto"/>
    <w:notTrueType/>
    <w:pitch w:val="default"/>
    <w:sig w:usb0="00000005" w:usb1="00000000" w:usb2="00000000" w:usb3="00000000" w:csb0="00000010" w:csb1="00000000"/>
  </w:font>
  <w:font w:name="TimesNewRomanPSMT">
    <w:panose1 w:val="00000000000000000000"/>
    <w:charset w:val="A2"/>
    <w:family w:val="auto"/>
    <w:notTrueType/>
    <w:pitch w:val="default"/>
    <w:sig w:usb0="00000005" w:usb1="00000000" w:usb2="00000000" w:usb3="00000000" w:csb0="0000001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1F"/>
    <w:rsid w:val="00034FE7"/>
    <w:rsid w:val="00075828"/>
    <w:rsid w:val="00120845"/>
    <w:rsid w:val="00154050"/>
    <w:rsid w:val="00261188"/>
    <w:rsid w:val="002767FA"/>
    <w:rsid w:val="00482250"/>
    <w:rsid w:val="00525768"/>
    <w:rsid w:val="00596D35"/>
    <w:rsid w:val="00632283"/>
    <w:rsid w:val="00A0681F"/>
    <w:rsid w:val="00AD7F24"/>
    <w:rsid w:val="00C21D84"/>
    <w:rsid w:val="00F72D91"/>
    <w:rsid w:val="00FE6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463F6-3D71-46FE-A223-663D369B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681F"/>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rsid w:val="00A0681F"/>
    <w:rPr>
      <w:rFonts w:eastAsiaTheme="minorEastAsia"/>
      <w:lang w:eastAsia="tr-TR"/>
    </w:rPr>
  </w:style>
  <w:style w:type="table" w:styleId="TabloKlavuzu">
    <w:name w:val="Table Grid"/>
    <w:basedOn w:val="NormalTablo"/>
    <w:uiPriority w:val="59"/>
    <w:rsid w:val="00A0681F"/>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482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7807">
      <w:bodyDiv w:val="1"/>
      <w:marLeft w:val="0"/>
      <w:marRight w:val="0"/>
      <w:marTop w:val="0"/>
      <w:marBottom w:val="0"/>
      <w:divBdr>
        <w:top w:val="none" w:sz="0" w:space="0" w:color="auto"/>
        <w:left w:val="none" w:sz="0" w:space="0" w:color="auto"/>
        <w:bottom w:val="none" w:sz="0" w:space="0" w:color="auto"/>
        <w:right w:val="none" w:sz="0" w:space="0" w:color="auto"/>
      </w:divBdr>
    </w:div>
    <w:div w:id="380059545">
      <w:bodyDiv w:val="1"/>
      <w:marLeft w:val="0"/>
      <w:marRight w:val="0"/>
      <w:marTop w:val="0"/>
      <w:marBottom w:val="0"/>
      <w:divBdr>
        <w:top w:val="none" w:sz="0" w:space="0" w:color="auto"/>
        <w:left w:val="none" w:sz="0" w:space="0" w:color="auto"/>
        <w:bottom w:val="none" w:sz="0" w:space="0" w:color="auto"/>
        <w:right w:val="none" w:sz="0" w:space="0" w:color="auto"/>
      </w:divBdr>
    </w:div>
    <w:div w:id="2008097403">
      <w:bodyDiv w:val="1"/>
      <w:marLeft w:val="0"/>
      <w:marRight w:val="0"/>
      <w:marTop w:val="0"/>
      <w:marBottom w:val="0"/>
      <w:divBdr>
        <w:top w:val="none" w:sz="0" w:space="0" w:color="auto"/>
        <w:left w:val="none" w:sz="0" w:space="0" w:color="auto"/>
        <w:bottom w:val="none" w:sz="0" w:space="0" w:color="auto"/>
        <w:right w:val="none" w:sz="0" w:space="0" w:color="auto"/>
      </w:divBdr>
    </w:div>
    <w:div w:id="20443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938</Words>
  <Characters>5352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OzgeSOLAKOGLU</cp:lastModifiedBy>
  <cp:revision>6</cp:revision>
  <dcterms:created xsi:type="dcterms:W3CDTF">2025-02-10T11:00:00Z</dcterms:created>
  <dcterms:modified xsi:type="dcterms:W3CDTF">2025-02-10T14:24:00Z</dcterms:modified>
</cp:coreProperties>
</file>